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59C0" w:rsidRDefault="006F41D0">
      <w:pPr>
        <w:rPr>
          <w:rFonts w:ascii="Verdana" w:hAnsi="Verdana" w:cs="Verdana"/>
        </w:rPr>
        <w:sectPr w:rsidR="001159C0" w:rsidSect="00612B02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720" w:right="420" w:bottom="165" w:left="567" w:header="0" w:footer="0" w:gutter="0"/>
          <w:cols w:num="2" w:sep="1" w:space="720" w:equalWidth="0">
            <w:col w:w="5237" w:space="362"/>
            <w:col w:w="5319"/>
          </w:cols>
          <w:formProt w:val="0"/>
          <w:titlePg/>
          <w:docGrid w:linePitch="600" w:charSpace="32768"/>
        </w:sectPr>
      </w:pPr>
      <w:bookmarkStart w:id="0" w:name="_GoBack"/>
      <w:bookmarkEnd w:id="0"/>
      <w:r>
        <w:rPr>
          <w:noProof/>
          <w:lang w:eastAsia="it-IT"/>
        </w:rPr>
        <mc:AlternateContent>
          <mc:Choice Requires="wps">
            <w:drawing>
              <wp:anchor distT="0" distB="0" distL="89535" distR="89535" simplePos="0" relativeHeight="251659264" behindDoc="0" locked="0" layoutInCell="1" allowOverlap="1">
                <wp:simplePos x="0" y="0"/>
                <wp:positionH relativeFrom="margin">
                  <wp:posOffset>20955</wp:posOffset>
                </wp:positionH>
                <wp:positionV relativeFrom="page">
                  <wp:posOffset>967740</wp:posOffset>
                </wp:positionV>
                <wp:extent cx="6986270" cy="8647430"/>
                <wp:effectExtent l="0" t="0" r="0" b="1270"/>
                <wp:wrapSquare wrapText="bothSides"/>
                <wp:docPr id="1" name="Cornice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986270" cy="86474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tbl>
                            <w:tblPr>
                              <w:tblW w:w="10610" w:type="dxa"/>
                              <w:tblInd w:w="57" w:type="dxa"/>
                              <w:tblCellMar>
                                <w:left w:w="57" w:type="dxa"/>
                                <w:right w:w="57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4253"/>
                              <w:gridCol w:w="6357"/>
                            </w:tblGrid>
                            <w:tr w:rsidR="005D285A" w:rsidTr="006E41F0">
                              <w:tc>
                                <w:tcPr>
                                  <w:tcW w:w="4253" w:type="dxa"/>
                                  <w:shd w:val="clear" w:color="auto" w:fill="auto"/>
                                </w:tcPr>
                                <w:p w:rsidR="005D285A" w:rsidRDefault="005D285A">
                                  <w:pPr>
                                    <w:ind w:right="432"/>
                                    <w:jc w:val="center"/>
                                    <w:rPr>
                                      <w:rFonts w:ascii="Verdana" w:hAnsi="Verdana" w:cs="Verdana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noProof/>
                                      <w:lang w:eastAsia="it-IT"/>
                                    </w:rPr>
                                    <w:drawing>
                                      <wp:inline distT="0" distB="0" distL="0" distR="0" wp14:anchorId="5919C539" wp14:editId="4CAFFFF6">
                                        <wp:extent cx="1563370" cy="1371600"/>
                                        <wp:effectExtent l="0" t="0" r="0" b="0"/>
                                        <wp:docPr id="3" name="Immagine1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3" name="Immagine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13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1563370" cy="137160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  <w:p w:rsidR="005D285A" w:rsidRDefault="006E41F0" w:rsidP="006E41F0">
                                  <w:pPr>
                                    <w:tabs>
                                      <w:tab w:val="left" w:pos="-57"/>
                                    </w:tabs>
                                    <w:ind w:left="-57" w:right="107"/>
                                    <w:jc w:val="center"/>
                                    <w:rPr>
                                      <w:rFonts w:ascii="Verdana" w:hAnsi="Verdana" w:cs="Verdana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  <w:r w:rsidRPr="00E31025">
                                    <w:rPr>
                                      <w:rFonts w:ascii="Verdana" w:hAnsi="Verdana" w:cs="Verdana"/>
                                      <w:bCs/>
                                      <w:i/>
                                      <w:sz w:val="18"/>
                                      <w:szCs w:val="22"/>
                                    </w:rPr>
                                    <w:t>Soggetto Aggregatore della Regione Puglia</w:t>
                                  </w:r>
                                </w:p>
                                <w:p w:rsidR="005D285A" w:rsidRDefault="005D285A">
                                  <w:pPr>
                                    <w:ind w:right="432"/>
                                    <w:jc w:val="center"/>
                                    <w:rPr>
                                      <w:rFonts w:ascii="Verdana" w:hAnsi="Verdana" w:cs="Verdana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:rsidR="005D285A" w:rsidRDefault="005D285A">
                                  <w:pPr>
                                    <w:ind w:right="432"/>
                                    <w:jc w:val="center"/>
                                    <w:rPr>
                                      <w:rFonts w:ascii="Verdana" w:hAnsi="Verdana" w:cs="Verdana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:rsidR="005D285A" w:rsidRDefault="005D285A">
                                  <w:pPr>
                                    <w:ind w:right="432"/>
                                    <w:jc w:val="center"/>
                                    <w:rPr>
                                      <w:rFonts w:ascii="Verdana" w:hAnsi="Verdana" w:cs="Verdana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357" w:type="dxa"/>
                                  <w:tcBorders>
                                    <w:left w:val="single" w:sz="12" w:space="0" w:color="FF9900"/>
                                  </w:tcBorders>
                                  <w:shd w:val="clear" w:color="auto" w:fill="auto"/>
                                  <w:tcMar>
                                    <w:left w:w="-3" w:type="dxa"/>
                                  </w:tcMar>
                                </w:tcPr>
                                <w:p w:rsidR="005D285A" w:rsidRDefault="005D285A">
                                  <w:pPr>
                                    <w:ind w:left="303" w:right="560"/>
                                    <w:rPr>
                                      <w:rFonts w:ascii="Verdana" w:eastAsia="Verdana" w:hAnsi="Verdana" w:cs="Verdana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Verdana" w:eastAsia="Verdana" w:hAnsi="Verdana" w:cs="Verdana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</w:p>
                                <w:p w:rsidR="005D285A" w:rsidRDefault="005D285A">
                                  <w:pPr>
                                    <w:pStyle w:val="Corpodeltesto"/>
                                    <w:ind w:left="686"/>
                                    <w:rPr>
                                      <w:rFonts w:ascii="Verdana" w:hAnsi="Verdana" w:cs="Verdana"/>
                                      <w:b/>
                                      <w:bCs/>
                                      <w:sz w:val="22"/>
                                      <w:szCs w:val="22"/>
                                      <w:lang w:val="it-IT"/>
                                    </w:rPr>
                                  </w:pPr>
                                </w:p>
                              </w:tc>
                            </w:tr>
                            <w:tr w:rsidR="005D285A" w:rsidTr="006E41F0">
                              <w:tc>
                                <w:tcPr>
                                  <w:tcW w:w="4253" w:type="dxa"/>
                                  <w:shd w:val="clear" w:color="auto" w:fill="auto"/>
                                </w:tcPr>
                                <w:p w:rsidR="005D285A" w:rsidRDefault="005D285A">
                                  <w:pPr>
                                    <w:snapToGrid w:val="0"/>
                                    <w:ind w:right="432"/>
                                    <w:jc w:val="center"/>
                                    <w:rPr>
                                      <w:rFonts w:ascii="Verdana" w:hAnsi="Verdana" w:cs="Verdana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:rsidR="005D285A" w:rsidRDefault="005D285A">
                                  <w:pPr>
                                    <w:ind w:right="432"/>
                                    <w:jc w:val="center"/>
                                    <w:rPr>
                                      <w:rFonts w:ascii="Verdana" w:hAnsi="Verdana" w:cs="Verdana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:rsidR="005D285A" w:rsidRDefault="005D285A">
                                  <w:pPr>
                                    <w:ind w:right="432"/>
                                    <w:jc w:val="center"/>
                                    <w:rPr>
                                      <w:rFonts w:ascii="Verdana" w:hAnsi="Verdana" w:cs="Verdana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:rsidR="005D285A" w:rsidRDefault="005D285A">
                                  <w:pPr>
                                    <w:ind w:right="432"/>
                                    <w:jc w:val="center"/>
                                    <w:rPr>
                                      <w:rFonts w:ascii="Verdana" w:hAnsi="Verdana" w:cs="Verdana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:rsidR="005D285A" w:rsidRDefault="005D285A">
                                  <w:pPr>
                                    <w:ind w:right="432"/>
                                    <w:jc w:val="center"/>
                                    <w:rPr>
                                      <w:rFonts w:ascii="Verdana" w:hAnsi="Verdana" w:cs="Verdana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:rsidR="005D285A" w:rsidRDefault="005D285A">
                                  <w:pPr>
                                    <w:ind w:right="432"/>
                                    <w:jc w:val="center"/>
                                    <w:rPr>
                                      <w:rFonts w:ascii="Verdana" w:hAnsi="Verdana" w:cs="Verdana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:rsidR="005D285A" w:rsidRDefault="005D285A">
                                  <w:pPr>
                                    <w:ind w:right="432"/>
                                    <w:jc w:val="center"/>
                                    <w:rPr>
                                      <w:rFonts w:ascii="Verdana" w:hAnsi="Verdana" w:cs="Verdana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:rsidR="005D285A" w:rsidRDefault="005D285A">
                                  <w:pPr>
                                    <w:ind w:right="432"/>
                                    <w:jc w:val="center"/>
                                    <w:rPr>
                                      <w:rFonts w:ascii="Verdana" w:hAnsi="Verdana" w:cs="Verdana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357" w:type="dxa"/>
                                  <w:tcBorders>
                                    <w:left w:val="single" w:sz="12" w:space="0" w:color="FF9900"/>
                                  </w:tcBorders>
                                  <w:shd w:val="clear" w:color="auto" w:fill="auto"/>
                                  <w:tcMar>
                                    <w:left w:w="-3" w:type="dxa"/>
                                  </w:tcMar>
                                </w:tcPr>
                                <w:p w:rsidR="005D285A" w:rsidRDefault="005D285A">
                                  <w:pPr>
                                    <w:snapToGrid w:val="0"/>
                                    <w:ind w:right="432"/>
                                    <w:jc w:val="center"/>
                                    <w:rPr>
                                      <w:rFonts w:ascii="Verdana" w:hAnsi="Verdana" w:cs="Verdana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:rsidR="005D285A" w:rsidRDefault="00153913">
                                  <w:pPr>
                                    <w:ind w:left="274" w:right="432"/>
                                    <w:jc w:val="both"/>
                                    <w:rPr>
                                      <w:rFonts w:ascii="Verdana" w:hAnsi="Verdana" w:cs="Verdana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Verdana" w:hAnsi="Verdana" w:cs="Verdana"/>
                                      <w:b/>
                                      <w:sz w:val="28"/>
                                      <w:szCs w:val="28"/>
                                      <w:lang w:eastAsia="en-US"/>
                                    </w:rPr>
                                    <w:t>Gara a procedura aperta in modalità telematica per la stipula di un “ACCORDO QUADRO MULTIFORNITORE PER ACQUISTO DI STRUMENTAZIONE INFORMATICA, DI DISPOSITIVI DI TELEFONIA MOBILE E SERVIZI CONNESSI A FAVORE DEGLI ENTI E DELLE AMMINISTRAZIONI DELLA REGIONE PUGLIA”</w:t>
                                  </w:r>
                                </w:p>
                                <w:p w:rsidR="005D285A" w:rsidRDefault="005D285A">
                                  <w:pPr>
                                    <w:ind w:right="432"/>
                                    <w:rPr>
                                      <w:rFonts w:ascii="Verdana" w:hAnsi="Verdana" w:cs="Verdana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:rsidR="005D285A" w:rsidRDefault="005D285A">
                                  <w:pPr>
                                    <w:ind w:right="432"/>
                                    <w:jc w:val="center"/>
                                    <w:rPr>
                                      <w:rFonts w:ascii="Verdana" w:hAnsi="Verdana" w:cs="Verdana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:rsidR="005D285A" w:rsidRDefault="005D285A">
                                  <w:pPr>
                                    <w:ind w:right="432"/>
                                    <w:jc w:val="center"/>
                                    <w:rPr>
                                      <w:rFonts w:ascii="Verdana" w:hAnsi="Verdana" w:cs="Verdana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:rsidR="005D285A" w:rsidRDefault="005D285A">
                                  <w:pPr>
                                    <w:ind w:right="432"/>
                                    <w:jc w:val="center"/>
                                    <w:rPr>
                                      <w:rFonts w:ascii="Verdana" w:hAnsi="Verdana" w:cs="Verdana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:rsidR="005D285A" w:rsidRDefault="005D285A">
                                  <w:pPr>
                                    <w:ind w:right="432"/>
                                    <w:jc w:val="center"/>
                                    <w:rPr>
                                      <w:rFonts w:ascii="Verdana" w:hAnsi="Verdana" w:cs="Verdana"/>
                                      <w:b/>
                                      <w:sz w:val="22"/>
                                    </w:rPr>
                                  </w:pPr>
                                </w:p>
                                <w:p w:rsidR="005D285A" w:rsidRDefault="005D285A">
                                  <w:pPr>
                                    <w:ind w:right="432"/>
                                    <w:jc w:val="center"/>
                                    <w:rPr>
                                      <w:rFonts w:ascii="Verdana" w:hAnsi="Verdana" w:cs="Verdana"/>
                                      <w:b/>
                                      <w:sz w:val="22"/>
                                    </w:rPr>
                                  </w:pPr>
                                </w:p>
                                <w:p w:rsidR="005D285A" w:rsidRDefault="005D285A">
                                  <w:pPr>
                                    <w:ind w:right="432"/>
                                    <w:jc w:val="center"/>
                                    <w:rPr>
                                      <w:rFonts w:ascii="Verdana" w:hAnsi="Verdana" w:cs="Verdana"/>
                                      <w:b/>
                                      <w:sz w:val="22"/>
                                    </w:rPr>
                                  </w:pPr>
                                </w:p>
                              </w:tc>
                            </w:tr>
                            <w:tr w:rsidR="005D285A" w:rsidTr="006E41F0">
                              <w:tc>
                                <w:tcPr>
                                  <w:tcW w:w="4253" w:type="dxa"/>
                                  <w:shd w:val="clear" w:color="auto" w:fill="auto"/>
                                </w:tcPr>
                                <w:p w:rsidR="005D285A" w:rsidRDefault="005D285A">
                                  <w:pPr>
                                    <w:snapToGrid w:val="0"/>
                                    <w:ind w:right="432"/>
                                    <w:jc w:val="center"/>
                                    <w:rPr>
                                      <w:rFonts w:ascii="Verdana" w:hAnsi="Verdana" w:cs="Verdana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:rsidR="005D285A" w:rsidRDefault="005D285A">
                                  <w:pPr>
                                    <w:ind w:right="432"/>
                                    <w:jc w:val="center"/>
                                    <w:rPr>
                                      <w:rFonts w:ascii="Verdana" w:hAnsi="Verdana" w:cs="Verdana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:rsidR="005D285A" w:rsidRDefault="005D285A">
                                  <w:pPr>
                                    <w:ind w:right="432"/>
                                    <w:jc w:val="center"/>
                                    <w:rPr>
                                      <w:rFonts w:ascii="Verdana" w:hAnsi="Verdana" w:cs="Verdana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:rsidR="005D285A" w:rsidRDefault="005D285A">
                                  <w:pPr>
                                    <w:ind w:right="432"/>
                                    <w:jc w:val="center"/>
                                    <w:rPr>
                                      <w:rFonts w:ascii="Verdana" w:hAnsi="Verdana" w:cs="Verdana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:rsidR="005D285A" w:rsidRDefault="005D285A">
                                  <w:pPr>
                                    <w:ind w:right="432"/>
                                    <w:jc w:val="center"/>
                                    <w:rPr>
                                      <w:rFonts w:ascii="Verdana" w:hAnsi="Verdana" w:cs="Verdana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:rsidR="005D285A" w:rsidRDefault="005D285A">
                                  <w:pPr>
                                    <w:ind w:right="432"/>
                                    <w:jc w:val="center"/>
                                    <w:rPr>
                                      <w:rFonts w:ascii="Verdana" w:hAnsi="Verdana" w:cs="Verdana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:rsidR="005D285A" w:rsidRDefault="005D285A">
                                  <w:pPr>
                                    <w:ind w:right="432"/>
                                    <w:jc w:val="center"/>
                                    <w:rPr>
                                      <w:rFonts w:ascii="Verdana" w:hAnsi="Verdana" w:cs="Verdana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:rsidR="005D285A" w:rsidRDefault="005D285A">
                                  <w:pPr>
                                    <w:ind w:right="432"/>
                                    <w:jc w:val="center"/>
                                    <w:rPr>
                                      <w:rFonts w:ascii="Verdana" w:hAnsi="Verdana" w:cs="Verdana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:rsidR="005D285A" w:rsidRDefault="005D285A">
                                  <w:pPr>
                                    <w:ind w:right="432"/>
                                    <w:jc w:val="center"/>
                                    <w:rPr>
                                      <w:rFonts w:ascii="Verdana" w:hAnsi="Verdana" w:cs="Verdana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:rsidR="005D285A" w:rsidRDefault="005D285A">
                                  <w:pPr>
                                    <w:ind w:right="432"/>
                                    <w:jc w:val="center"/>
                                    <w:rPr>
                                      <w:rFonts w:ascii="Verdana" w:hAnsi="Verdana" w:cs="Verdana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:rsidR="005D285A" w:rsidRDefault="005D285A">
                                  <w:pPr>
                                    <w:ind w:right="432"/>
                                    <w:jc w:val="center"/>
                                    <w:rPr>
                                      <w:rFonts w:ascii="Verdana" w:hAnsi="Verdana" w:cs="Verdana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357" w:type="dxa"/>
                                  <w:tcBorders>
                                    <w:left w:val="single" w:sz="12" w:space="0" w:color="FF9900"/>
                                  </w:tcBorders>
                                  <w:shd w:val="clear" w:color="auto" w:fill="auto"/>
                                  <w:tcMar>
                                    <w:left w:w="-3" w:type="dxa"/>
                                  </w:tcMar>
                                </w:tcPr>
                                <w:p w:rsidR="00A46F2E" w:rsidRDefault="00A46F2E" w:rsidP="00E33753">
                                  <w:pPr>
                                    <w:ind w:left="316"/>
                                    <w:rPr>
                                      <w:rFonts w:ascii="Verdana" w:hAnsi="Verdana" w:cs="Verdana"/>
                                      <w:sz w:val="32"/>
                                      <w:szCs w:val="32"/>
                                    </w:rPr>
                                  </w:pPr>
                                  <w:r w:rsidRPr="00A46F2E">
                                    <w:rPr>
                                      <w:rFonts w:ascii="Verdana" w:hAnsi="Verdana" w:cs="Verdana"/>
                                      <w:sz w:val="32"/>
                                      <w:szCs w:val="32"/>
                                    </w:rPr>
                                    <w:t>Allegato 2</w:t>
                                  </w:r>
                                  <w:r>
                                    <w:rPr>
                                      <w:rFonts w:ascii="Verdana" w:hAnsi="Verdana" w:cs="Verdana"/>
                                      <w:sz w:val="32"/>
                                      <w:szCs w:val="32"/>
                                    </w:rPr>
                                    <w:t xml:space="preserve"> -</w:t>
                                  </w:r>
                                  <w:r w:rsidRPr="00A46F2E">
                                    <w:rPr>
                                      <w:rFonts w:ascii="Verdana" w:hAnsi="Verdana" w:cs="Verdana"/>
                                      <w:sz w:val="32"/>
                                      <w:szCs w:val="32"/>
                                    </w:rPr>
                                    <w:t xml:space="preserve"> </w:t>
                                  </w:r>
                                  <w:r w:rsidR="00153913">
                                    <w:rPr>
                                      <w:rFonts w:ascii="Verdana" w:hAnsi="Verdana" w:cs="Verdana"/>
                                      <w:sz w:val="32"/>
                                      <w:szCs w:val="32"/>
                                    </w:rPr>
                                    <w:t>O</w:t>
                                  </w:r>
                                  <w:r w:rsidRPr="00A46F2E">
                                    <w:rPr>
                                      <w:rFonts w:ascii="Verdana" w:hAnsi="Verdana" w:cs="Verdana"/>
                                      <w:sz w:val="32"/>
                                      <w:szCs w:val="32"/>
                                    </w:rPr>
                                    <w:t xml:space="preserve">fferta tecnica </w:t>
                                  </w:r>
                                </w:p>
                                <w:p w:rsidR="005D285A" w:rsidRDefault="005D285A" w:rsidP="00E33753">
                                  <w:pPr>
                                    <w:ind w:left="316"/>
                                    <w:rPr>
                                      <w:rFonts w:ascii="Verdana" w:hAnsi="Verdana" w:cs="Verdana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Verdana" w:hAnsi="Verdana" w:cs="Verdana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  <w:t>procedura: art 59 comma 5  D.Lgs. 163/2006</w:t>
                                  </w:r>
                                </w:p>
                                <w:p w:rsidR="005D285A" w:rsidRDefault="005D285A" w:rsidP="00E33753">
                                  <w:pPr>
                                    <w:ind w:left="316"/>
                                  </w:pPr>
                                  <w:r>
                                    <w:rPr>
                                      <w:rFonts w:ascii="Verdana" w:hAnsi="Verdana" w:cs="Verdana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  <w:t>criterio: prezzo più basso, art. 82 del D.Lgs. 163/2006</w:t>
                                  </w:r>
                                </w:p>
                                <w:p w:rsidR="005D285A" w:rsidRDefault="005D285A">
                                  <w:pPr>
                                    <w:rPr>
                                      <w:rFonts w:ascii="Verdana" w:hAnsi="Verdana" w:cs="Verdana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</w:p>
                                <w:p w:rsidR="005D285A" w:rsidRDefault="005D285A">
                                  <w:pPr>
                                    <w:rPr>
                                      <w:rFonts w:ascii="Verdana" w:hAnsi="Verdana" w:cs="Verdana"/>
                                    </w:rPr>
                                  </w:pPr>
                                </w:p>
                              </w:tc>
                            </w:tr>
                            <w:tr w:rsidR="005D285A" w:rsidTr="006E41F0">
                              <w:trPr>
                                <w:trHeight w:val="2934"/>
                              </w:trPr>
                              <w:tc>
                                <w:tcPr>
                                  <w:tcW w:w="4253" w:type="dxa"/>
                                  <w:shd w:val="clear" w:color="auto" w:fill="auto"/>
                                </w:tcPr>
                                <w:p w:rsidR="005D285A" w:rsidRDefault="005D285A">
                                  <w:pPr>
                                    <w:ind w:right="112"/>
                                    <w:rPr>
                                      <w:rFonts w:ascii="Verdana" w:hAnsi="Verdana" w:cs="Verdana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Verdana" w:hAnsi="Verdana" w:cs="Verdana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  <w:t xml:space="preserve">InnovaPuglia S.p.A.  </w:t>
                                  </w:r>
                                </w:p>
                                <w:p w:rsidR="005D285A" w:rsidRDefault="005D285A">
                                  <w:r>
                                    <w:rPr>
                                      <w:rFonts w:ascii="Verdana" w:hAnsi="Verdana" w:cs="Verdana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  <w:t xml:space="preserve">Str. prov. Casamassima Km 3 </w:t>
                                  </w:r>
                                </w:p>
                                <w:p w:rsidR="005D285A" w:rsidRDefault="005D285A">
                                  <w:pPr>
                                    <w:ind w:right="432"/>
                                    <w:rPr>
                                      <w:rFonts w:ascii="Verdana" w:hAnsi="Verdana" w:cs="Verdana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Verdana" w:hAnsi="Verdana" w:cs="Verdana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  <w:t xml:space="preserve">70010 Valenzano BARI </w:t>
                                  </w:r>
                                </w:p>
                                <w:p w:rsidR="005D285A" w:rsidRDefault="005D285A">
                                  <w:pPr>
                                    <w:ind w:right="432"/>
                                  </w:pPr>
                                  <w:r>
                                    <w:rPr>
                                      <w:rFonts w:ascii="Verdana" w:hAnsi="Verdana" w:cs="Verdana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  <w:t>Italia</w:t>
                                  </w:r>
                                </w:p>
                                <w:p w:rsidR="005D285A" w:rsidRDefault="006F41D0">
                                  <w:pPr>
                                    <w:ind w:right="432"/>
                                  </w:pPr>
                                  <w:hyperlink r:id="rId14">
                                    <w:r w:rsidR="005D285A">
                                      <w:rPr>
                                        <w:rStyle w:val="CollegamentoInternet"/>
                                        <w:rFonts w:ascii="Verdana" w:hAnsi="Verdana" w:cs="Verdana"/>
                                        <w:b/>
                                        <w:bCs/>
                                        <w:sz w:val="22"/>
                                        <w:szCs w:val="22"/>
                                      </w:rPr>
                                      <w:t>www.innova.puglia.it</w:t>
                                    </w:r>
                                  </w:hyperlink>
                                </w:p>
                                <w:p w:rsidR="005D285A" w:rsidRDefault="005D285A">
                                  <w:pPr>
                                    <w:ind w:right="432"/>
                                    <w:rPr>
                                      <w:rFonts w:ascii="Verdana" w:hAnsi="Verdana" w:cs="Verdana"/>
                                      <w:b/>
                                      <w:bCs/>
                                      <w:sz w:val="22"/>
                                      <w:szCs w:val="22"/>
                                      <w:u w:val="single"/>
                                    </w:rPr>
                                  </w:pPr>
                                </w:p>
                                <w:p w:rsidR="005D285A" w:rsidRDefault="005D285A">
                                  <w:pPr>
                                    <w:ind w:right="432"/>
                                    <w:rPr>
                                      <w:rFonts w:ascii="Verdana" w:hAnsi="Verdana" w:cs="Verdana"/>
                                      <w:b/>
                                      <w:bCs/>
                                      <w:sz w:val="22"/>
                                      <w:szCs w:val="22"/>
                                      <w:u w:val="single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357" w:type="dxa"/>
                                  <w:tcBorders>
                                    <w:left w:val="single" w:sz="12" w:space="0" w:color="FF9900"/>
                                  </w:tcBorders>
                                  <w:shd w:val="clear" w:color="auto" w:fill="auto"/>
                                  <w:tcMar>
                                    <w:left w:w="-3" w:type="dxa"/>
                                  </w:tcMar>
                                </w:tcPr>
                                <w:p w:rsidR="005D285A" w:rsidRDefault="00690688" w:rsidP="00E33753">
                                  <w:pPr>
                                    <w:ind w:left="316" w:right="432"/>
                                  </w:pPr>
                                  <w:r>
                                    <w:rPr>
                                      <w:rFonts w:ascii="Verdana" w:hAnsi="Verdana" w:cs="Verdana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  <w:t>Marzo</w:t>
                                  </w:r>
                                  <w:r w:rsidR="005D285A" w:rsidRPr="00FF4642">
                                    <w:rPr>
                                      <w:rFonts w:ascii="Verdana" w:hAnsi="Verdana" w:cs="Verdana"/>
                                      <w:b/>
                                      <w:bCs/>
                                      <w:sz w:val="22"/>
                                      <w:szCs w:val="22"/>
                                    </w:rPr>
                                    <w:t xml:space="preserve"> 2016</w:t>
                                  </w:r>
                                </w:p>
                              </w:tc>
                            </w:tr>
                          </w:tbl>
                          <w:p w:rsidR="005D285A" w:rsidRDefault="005D285A" w:rsidP="001159C0">
                            <w:pPr>
                              <w:pStyle w:val="Contenutocornice"/>
                            </w:pPr>
                          </w:p>
                        </w:txbxContent>
                      </wps:txbx>
                      <wps:bodyPr lIns="90000" tIns="45000" rIns="90000" bIns="4500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Cornice1" o:spid="_x0000_s1026" style="position:absolute;margin-left:1.65pt;margin-top:76.2pt;width:550.1pt;height:680.9pt;z-index:251659264;visibility:visible;mso-wrap-style:square;mso-width-percent:0;mso-height-percent:0;mso-wrap-distance-left:7.05pt;mso-wrap-distance-top:0;mso-wrap-distance-right:7.05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" filled="f" stroked="f">
                <v:path arrowok="t"/>
                <v:textbox inset="2.5mm,1.25mm,2.5mm,1.25mm">
                  <w:txbxContent>
                    <w:tbl>
                      <w:tblPr>
                        <w:tblW w:w="10610" w:type="dxa"/>
                        <w:tblInd w:w="57" w:type="dxa"/>
                        <w:tblCellMar>
                          <w:left w:w="57" w:type="dxa"/>
                          <w:right w:w="57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4253"/>
                        <w:gridCol w:w="6357"/>
                      </w:tblGrid>
                      <w:tr w:rsidR="005D285A" w:rsidTr="006E41F0">
                        <w:tc>
                          <w:tcPr>
                            <w:tcW w:w="4253" w:type="dxa"/>
                            <w:shd w:val="clear" w:color="auto" w:fill="auto"/>
                          </w:tcPr>
                          <w:p w:rsidR="005D285A" w:rsidRDefault="005D285A">
                            <w:pPr>
                              <w:ind w:right="432"/>
                              <w:jc w:val="center"/>
                              <w:rPr>
                                <w:rFonts w:ascii="Verdana" w:hAnsi="Verdana" w:cs="Verdana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noProof/>
                                <w:lang w:eastAsia="it-IT"/>
                              </w:rPr>
                              <w:drawing>
                                <wp:inline distT="0" distB="0" distL="0" distR="0" wp14:anchorId="5919C539" wp14:editId="4CAFFFF6">
                                  <wp:extent cx="1563370" cy="1371600"/>
                                  <wp:effectExtent l="0" t="0" r="0" b="0"/>
                                  <wp:docPr id="3" name="Immagine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" name="Immagine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3"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563370" cy="137160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5D285A" w:rsidRDefault="006E41F0" w:rsidP="006E41F0">
                            <w:pPr>
                              <w:tabs>
                                <w:tab w:val="left" w:pos="-57"/>
                              </w:tabs>
                              <w:ind w:left="-57" w:right="107"/>
                              <w:jc w:val="center"/>
                              <w:rPr>
                                <w:rFonts w:ascii="Verdana" w:hAnsi="Verdana" w:cs="Verdana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E31025">
                              <w:rPr>
                                <w:rFonts w:ascii="Verdana" w:hAnsi="Verdana" w:cs="Verdana"/>
                                <w:bCs/>
                                <w:i/>
                                <w:sz w:val="18"/>
                                <w:szCs w:val="22"/>
                              </w:rPr>
                              <w:t>Soggetto Aggregatore della Regione Puglia</w:t>
                            </w:r>
                          </w:p>
                          <w:p w:rsidR="005D285A" w:rsidRDefault="005D285A">
                            <w:pPr>
                              <w:ind w:right="432"/>
                              <w:jc w:val="center"/>
                              <w:rPr>
                                <w:rFonts w:ascii="Verdana" w:hAnsi="Verdana" w:cs="Verdana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5D285A" w:rsidRDefault="005D285A">
                            <w:pPr>
                              <w:ind w:right="432"/>
                              <w:jc w:val="center"/>
                              <w:rPr>
                                <w:rFonts w:ascii="Verdana" w:hAnsi="Verdana" w:cs="Verdana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5D285A" w:rsidRDefault="005D285A">
                            <w:pPr>
                              <w:ind w:right="432"/>
                              <w:jc w:val="center"/>
                              <w:rPr>
                                <w:rFonts w:ascii="Verdana" w:hAnsi="Verdana" w:cs="Verdana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6357" w:type="dxa"/>
                            <w:tcBorders>
                              <w:left w:val="single" w:sz="12" w:space="0" w:color="FF9900"/>
                            </w:tcBorders>
                            <w:shd w:val="clear" w:color="auto" w:fill="auto"/>
                            <w:tcMar>
                              <w:left w:w="-3" w:type="dxa"/>
                            </w:tcMar>
                          </w:tcPr>
                          <w:p w:rsidR="005D285A" w:rsidRDefault="005D285A">
                            <w:pPr>
                              <w:ind w:left="303" w:right="560"/>
                              <w:rPr>
                                <w:rFonts w:ascii="Verdana" w:eastAsia="Verdana" w:hAnsi="Verdana" w:cs="Verdana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Verdana" w:eastAsia="Verdana" w:hAnsi="Verdana" w:cs="Verdana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</w:t>
                            </w:r>
                          </w:p>
                          <w:p w:rsidR="005D285A" w:rsidRDefault="005D285A">
                            <w:pPr>
                              <w:pStyle w:val="Corpodeltesto"/>
                              <w:ind w:left="686"/>
                              <w:rPr>
                                <w:rFonts w:ascii="Verdana" w:hAnsi="Verdana" w:cs="Verdana"/>
                                <w:b/>
                                <w:bCs/>
                                <w:sz w:val="22"/>
                                <w:szCs w:val="22"/>
                                <w:lang w:val="it-IT"/>
                              </w:rPr>
                            </w:pPr>
                          </w:p>
                        </w:tc>
                      </w:tr>
                      <w:tr w:rsidR="005D285A" w:rsidTr="006E41F0">
                        <w:tc>
                          <w:tcPr>
                            <w:tcW w:w="4253" w:type="dxa"/>
                            <w:shd w:val="clear" w:color="auto" w:fill="auto"/>
                          </w:tcPr>
                          <w:p w:rsidR="005D285A" w:rsidRDefault="005D285A">
                            <w:pPr>
                              <w:snapToGrid w:val="0"/>
                              <w:ind w:right="432"/>
                              <w:jc w:val="center"/>
                              <w:rPr>
                                <w:rFonts w:ascii="Verdana" w:hAnsi="Verdana" w:cs="Verdana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5D285A" w:rsidRDefault="005D285A">
                            <w:pPr>
                              <w:ind w:right="432"/>
                              <w:jc w:val="center"/>
                              <w:rPr>
                                <w:rFonts w:ascii="Verdana" w:hAnsi="Verdana" w:cs="Verdana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5D285A" w:rsidRDefault="005D285A">
                            <w:pPr>
                              <w:ind w:right="432"/>
                              <w:jc w:val="center"/>
                              <w:rPr>
                                <w:rFonts w:ascii="Verdana" w:hAnsi="Verdana" w:cs="Verdana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5D285A" w:rsidRDefault="005D285A">
                            <w:pPr>
                              <w:ind w:right="432"/>
                              <w:jc w:val="center"/>
                              <w:rPr>
                                <w:rFonts w:ascii="Verdana" w:hAnsi="Verdana" w:cs="Verdana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5D285A" w:rsidRDefault="005D285A">
                            <w:pPr>
                              <w:ind w:right="432"/>
                              <w:jc w:val="center"/>
                              <w:rPr>
                                <w:rFonts w:ascii="Verdana" w:hAnsi="Verdana" w:cs="Verdana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5D285A" w:rsidRDefault="005D285A">
                            <w:pPr>
                              <w:ind w:right="432"/>
                              <w:jc w:val="center"/>
                              <w:rPr>
                                <w:rFonts w:ascii="Verdana" w:hAnsi="Verdana" w:cs="Verdana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5D285A" w:rsidRDefault="005D285A">
                            <w:pPr>
                              <w:ind w:right="432"/>
                              <w:jc w:val="center"/>
                              <w:rPr>
                                <w:rFonts w:ascii="Verdana" w:hAnsi="Verdana" w:cs="Verdana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5D285A" w:rsidRDefault="005D285A">
                            <w:pPr>
                              <w:ind w:right="432"/>
                              <w:jc w:val="center"/>
                              <w:rPr>
                                <w:rFonts w:ascii="Verdana" w:hAnsi="Verdana" w:cs="Verdana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6357" w:type="dxa"/>
                            <w:tcBorders>
                              <w:left w:val="single" w:sz="12" w:space="0" w:color="FF9900"/>
                            </w:tcBorders>
                            <w:shd w:val="clear" w:color="auto" w:fill="auto"/>
                            <w:tcMar>
                              <w:left w:w="-3" w:type="dxa"/>
                            </w:tcMar>
                          </w:tcPr>
                          <w:p w:rsidR="005D285A" w:rsidRDefault="005D285A">
                            <w:pPr>
                              <w:snapToGrid w:val="0"/>
                              <w:ind w:right="432"/>
                              <w:jc w:val="center"/>
                              <w:rPr>
                                <w:rFonts w:ascii="Verdana" w:hAnsi="Verdana" w:cs="Verdana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5D285A" w:rsidRDefault="00153913">
                            <w:pPr>
                              <w:ind w:left="274" w:right="432"/>
                              <w:jc w:val="both"/>
                              <w:rPr>
                                <w:rFonts w:ascii="Verdana" w:hAnsi="Verdana" w:cs="Verdana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Verdana" w:hAnsi="Verdana" w:cs="Verdana"/>
                                <w:b/>
                                <w:sz w:val="28"/>
                                <w:szCs w:val="28"/>
                                <w:lang w:eastAsia="en-US"/>
                              </w:rPr>
                              <w:t>Gara a procedura aperta in modalità telematica per la stipula di un “ACCORDO QUADRO MULTIFORNITORE PER ACQUISTO DI STRUMENTAZIONE INFORMATICA, DI DISPOSITIVI DI TELEFONIA MOBILE E SERVIZI CONNESSI A FAVORE DEGLI ENTI E DELLE AMMINISTRAZIONI DELLA REGIONE PUGLIA”</w:t>
                            </w:r>
                          </w:p>
                          <w:p w:rsidR="005D285A" w:rsidRDefault="005D285A">
                            <w:pPr>
                              <w:ind w:right="432"/>
                              <w:rPr>
                                <w:rFonts w:ascii="Verdana" w:hAnsi="Verdana" w:cs="Verdana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5D285A" w:rsidRDefault="005D285A">
                            <w:pPr>
                              <w:ind w:right="432"/>
                              <w:jc w:val="center"/>
                              <w:rPr>
                                <w:rFonts w:ascii="Verdana" w:hAnsi="Verdana" w:cs="Verdana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5D285A" w:rsidRDefault="005D285A">
                            <w:pPr>
                              <w:ind w:right="432"/>
                              <w:jc w:val="center"/>
                              <w:rPr>
                                <w:rFonts w:ascii="Verdana" w:hAnsi="Verdana" w:cs="Verdana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5D285A" w:rsidRDefault="005D285A">
                            <w:pPr>
                              <w:ind w:right="432"/>
                              <w:jc w:val="center"/>
                              <w:rPr>
                                <w:rFonts w:ascii="Verdana" w:hAnsi="Verdana" w:cs="Verdana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5D285A" w:rsidRDefault="005D285A">
                            <w:pPr>
                              <w:ind w:right="432"/>
                              <w:jc w:val="center"/>
                              <w:rPr>
                                <w:rFonts w:ascii="Verdana" w:hAnsi="Verdana" w:cs="Verdana"/>
                                <w:b/>
                                <w:sz w:val="22"/>
                              </w:rPr>
                            </w:pPr>
                          </w:p>
                          <w:p w:rsidR="005D285A" w:rsidRDefault="005D285A">
                            <w:pPr>
                              <w:ind w:right="432"/>
                              <w:jc w:val="center"/>
                              <w:rPr>
                                <w:rFonts w:ascii="Verdana" w:hAnsi="Verdana" w:cs="Verdana"/>
                                <w:b/>
                                <w:sz w:val="22"/>
                              </w:rPr>
                            </w:pPr>
                          </w:p>
                          <w:p w:rsidR="005D285A" w:rsidRDefault="005D285A">
                            <w:pPr>
                              <w:ind w:right="432"/>
                              <w:jc w:val="center"/>
                              <w:rPr>
                                <w:rFonts w:ascii="Verdana" w:hAnsi="Verdana" w:cs="Verdana"/>
                                <w:b/>
                                <w:sz w:val="22"/>
                              </w:rPr>
                            </w:pPr>
                          </w:p>
                        </w:tc>
                      </w:tr>
                      <w:tr w:rsidR="005D285A" w:rsidTr="006E41F0">
                        <w:tc>
                          <w:tcPr>
                            <w:tcW w:w="4253" w:type="dxa"/>
                            <w:shd w:val="clear" w:color="auto" w:fill="auto"/>
                          </w:tcPr>
                          <w:p w:rsidR="005D285A" w:rsidRDefault="005D285A">
                            <w:pPr>
                              <w:snapToGrid w:val="0"/>
                              <w:ind w:right="432"/>
                              <w:jc w:val="center"/>
                              <w:rPr>
                                <w:rFonts w:ascii="Verdana" w:hAnsi="Verdana" w:cs="Verdana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5D285A" w:rsidRDefault="005D285A">
                            <w:pPr>
                              <w:ind w:right="432"/>
                              <w:jc w:val="center"/>
                              <w:rPr>
                                <w:rFonts w:ascii="Verdana" w:hAnsi="Verdana" w:cs="Verdana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5D285A" w:rsidRDefault="005D285A">
                            <w:pPr>
                              <w:ind w:right="432"/>
                              <w:jc w:val="center"/>
                              <w:rPr>
                                <w:rFonts w:ascii="Verdana" w:hAnsi="Verdana" w:cs="Verdana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5D285A" w:rsidRDefault="005D285A">
                            <w:pPr>
                              <w:ind w:right="432"/>
                              <w:jc w:val="center"/>
                              <w:rPr>
                                <w:rFonts w:ascii="Verdana" w:hAnsi="Verdana" w:cs="Verdana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5D285A" w:rsidRDefault="005D285A">
                            <w:pPr>
                              <w:ind w:right="432"/>
                              <w:jc w:val="center"/>
                              <w:rPr>
                                <w:rFonts w:ascii="Verdana" w:hAnsi="Verdana" w:cs="Verdana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5D285A" w:rsidRDefault="005D285A">
                            <w:pPr>
                              <w:ind w:right="432"/>
                              <w:jc w:val="center"/>
                              <w:rPr>
                                <w:rFonts w:ascii="Verdana" w:hAnsi="Verdana" w:cs="Verdana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5D285A" w:rsidRDefault="005D285A">
                            <w:pPr>
                              <w:ind w:right="432"/>
                              <w:jc w:val="center"/>
                              <w:rPr>
                                <w:rFonts w:ascii="Verdana" w:hAnsi="Verdana" w:cs="Verdana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5D285A" w:rsidRDefault="005D285A">
                            <w:pPr>
                              <w:ind w:right="432"/>
                              <w:jc w:val="center"/>
                              <w:rPr>
                                <w:rFonts w:ascii="Verdana" w:hAnsi="Verdana" w:cs="Verdana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5D285A" w:rsidRDefault="005D285A">
                            <w:pPr>
                              <w:ind w:right="432"/>
                              <w:jc w:val="center"/>
                              <w:rPr>
                                <w:rFonts w:ascii="Verdana" w:hAnsi="Verdana" w:cs="Verdana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5D285A" w:rsidRDefault="005D285A">
                            <w:pPr>
                              <w:ind w:right="432"/>
                              <w:jc w:val="center"/>
                              <w:rPr>
                                <w:rFonts w:ascii="Verdana" w:hAnsi="Verdana" w:cs="Verdana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5D285A" w:rsidRDefault="005D285A">
                            <w:pPr>
                              <w:ind w:right="432"/>
                              <w:jc w:val="center"/>
                              <w:rPr>
                                <w:rFonts w:ascii="Verdana" w:hAnsi="Verdana" w:cs="Verdana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</w:tc>
                        <w:tc>
                          <w:tcPr>
                            <w:tcW w:w="6357" w:type="dxa"/>
                            <w:tcBorders>
                              <w:left w:val="single" w:sz="12" w:space="0" w:color="FF9900"/>
                            </w:tcBorders>
                            <w:shd w:val="clear" w:color="auto" w:fill="auto"/>
                            <w:tcMar>
                              <w:left w:w="-3" w:type="dxa"/>
                            </w:tcMar>
                          </w:tcPr>
                          <w:p w:rsidR="00A46F2E" w:rsidRDefault="00A46F2E" w:rsidP="00E33753">
                            <w:pPr>
                              <w:ind w:left="316"/>
                              <w:rPr>
                                <w:rFonts w:ascii="Verdana" w:hAnsi="Verdana" w:cs="Verdana"/>
                                <w:sz w:val="32"/>
                                <w:szCs w:val="32"/>
                              </w:rPr>
                            </w:pPr>
                            <w:r w:rsidRPr="00A46F2E">
                              <w:rPr>
                                <w:rFonts w:ascii="Verdana" w:hAnsi="Verdana" w:cs="Verdana"/>
                                <w:sz w:val="32"/>
                                <w:szCs w:val="32"/>
                              </w:rPr>
                              <w:t>Allegato 2</w:t>
                            </w:r>
                            <w:r>
                              <w:rPr>
                                <w:rFonts w:ascii="Verdana" w:hAnsi="Verdana" w:cs="Verdana"/>
                                <w:sz w:val="32"/>
                                <w:szCs w:val="32"/>
                              </w:rPr>
                              <w:t xml:space="preserve"> -</w:t>
                            </w:r>
                            <w:r w:rsidRPr="00A46F2E">
                              <w:rPr>
                                <w:rFonts w:ascii="Verdana" w:hAnsi="Verdana" w:cs="Verdana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153913">
                              <w:rPr>
                                <w:rFonts w:ascii="Verdana" w:hAnsi="Verdana" w:cs="Verdana"/>
                                <w:sz w:val="32"/>
                                <w:szCs w:val="32"/>
                              </w:rPr>
                              <w:t>O</w:t>
                            </w:r>
                            <w:r w:rsidRPr="00A46F2E">
                              <w:rPr>
                                <w:rFonts w:ascii="Verdana" w:hAnsi="Verdana" w:cs="Verdana"/>
                                <w:sz w:val="32"/>
                                <w:szCs w:val="32"/>
                              </w:rPr>
                              <w:t xml:space="preserve">fferta tecnica </w:t>
                            </w:r>
                          </w:p>
                          <w:p w:rsidR="005D285A" w:rsidRDefault="005D285A" w:rsidP="00E33753">
                            <w:pPr>
                              <w:ind w:left="316"/>
                              <w:rPr>
                                <w:rFonts w:ascii="Verdana" w:hAnsi="Verdana" w:cs="Verdana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Verdana" w:hAnsi="Verdana" w:cs="Verdana"/>
                                <w:b/>
                                <w:bCs/>
                                <w:sz w:val="22"/>
                                <w:szCs w:val="22"/>
                              </w:rPr>
                              <w:t>procedura: art 59 comma 5  D.Lgs. 163/2006</w:t>
                            </w:r>
                          </w:p>
                          <w:p w:rsidR="005D285A" w:rsidRDefault="005D285A" w:rsidP="00E33753">
                            <w:pPr>
                              <w:ind w:left="316"/>
                            </w:pPr>
                            <w:r>
                              <w:rPr>
                                <w:rFonts w:ascii="Verdana" w:hAnsi="Verdana" w:cs="Verdana"/>
                                <w:b/>
                                <w:bCs/>
                                <w:sz w:val="22"/>
                                <w:szCs w:val="22"/>
                              </w:rPr>
                              <w:t>criterio: prezzo più basso, art. 82 del D.Lgs. 163/2006</w:t>
                            </w:r>
                          </w:p>
                          <w:p w:rsidR="005D285A" w:rsidRDefault="005D285A">
                            <w:pPr>
                              <w:rPr>
                                <w:rFonts w:ascii="Verdana" w:hAnsi="Verdana" w:cs="Verdana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5D285A" w:rsidRDefault="005D285A">
                            <w:pPr>
                              <w:rPr>
                                <w:rFonts w:ascii="Verdana" w:hAnsi="Verdana" w:cs="Verdana"/>
                              </w:rPr>
                            </w:pPr>
                          </w:p>
                        </w:tc>
                      </w:tr>
                      <w:tr w:rsidR="005D285A" w:rsidTr="006E41F0">
                        <w:trPr>
                          <w:trHeight w:val="2934"/>
                        </w:trPr>
                        <w:tc>
                          <w:tcPr>
                            <w:tcW w:w="4253" w:type="dxa"/>
                            <w:shd w:val="clear" w:color="auto" w:fill="auto"/>
                          </w:tcPr>
                          <w:p w:rsidR="005D285A" w:rsidRDefault="005D285A">
                            <w:pPr>
                              <w:ind w:right="112"/>
                              <w:rPr>
                                <w:rFonts w:ascii="Verdana" w:hAnsi="Verdana" w:cs="Verdana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Verdana" w:hAnsi="Verdana" w:cs="Verdana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InnovaPuglia S.p.A.  </w:t>
                            </w:r>
                          </w:p>
                          <w:p w:rsidR="005D285A" w:rsidRDefault="005D285A">
                            <w:r>
                              <w:rPr>
                                <w:rFonts w:ascii="Verdana" w:hAnsi="Verdana" w:cs="Verdana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Str. prov. Casamassima Km 3 </w:t>
                            </w:r>
                          </w:p>
                          <w:p w:rsidR="005D285A" w:rsidRDefault="005D285A">
                            <w:pPr>
                              <w:ind w:right="432"/>
                              <w:rPr>
                                <w:rFonts w:ascii="Verdana" w:hAnsi="Verdana" w:cs="Verdana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Verdana" w:hAnsi="Verdana" w:cs="Verdana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70010 Valenzano BARI </w:t>
                            </w:r>
                          </w:p>
                          <w:p w:rsidR="005D285A" w:rsidRDefault="005D285A">
                            <w:pPr>
                              <w:ind w:right="432"/>
                            </w:pPr>
                            <w:r>
                              <w:rPr>
                                <w:rFonts w:ascii="Verdana" w:hAnsi="Verdana" w:cs="Verdana"/>
                                <w:b/>
                                <w:bCs/>
                                <w:sz w:val="22"/>
                                <w:szCs w:val="22"/>
                              </w:rPr>
                              <w:t>Italia</w:t>
                            </w:r>
                          </w:p>
                          <w:p w:rsidR="005D285A" w:rsidRDefault="006F41D0">
                            <w:pPr>
                              <w:ind w:right="432"/>
                            </w:pPr>
                            <w:hyperlink r:id="rId15">
                              <w:r w:rsidR="005D285A">
                                <w:rPr>
                                  <w:rStyle w:val="CollegamentoInternet"/>
                                  <w:rFonts w:ascii="Verdana" w:hAnsi="Verdana" w:cs="Verdana"/>
                                  <w:b/>
                                  <w:bCs/>
                                  <w:sz w:val="22"/>
                                  <w:szCs w:val="22"/>
                                </w:rPr>
                                <w:t>www.innova.puglia.it</w:t>
                              </w:r>
                            </w:hyperlink>
                          </w:p>
                          <w:p w:rsidR="005D285A" w:rsidRDefault="005D285A">
                            <w:pPr>
                              <w:ind w:right="432"/>
                              <w:rPr>
                                <w:rFonts w:ascii="Verdana" w:hAnsi="Verdana" w:cs="Verdana"/>
                                <w:b/>
                                <w:bCs/>
                                <w:sz w:val="22"/>
                                <w:szCs w:val="22"/>
                                <w:u w:val="single"/>
                              </w:rPr>
                            </w:pPr>
                          </w:p>
                          <w:p w:rsidR="005D285A" w:rsidRDefault="005D285A">
                            <w:pPr>
                              <w:ind w:right="432"/>
                              <w:rPr>
                                <w:rFonts w:ascii="Verdana" w:hAnsi="Verdana" w:cs="Verdana"/>
                                <w:b/>
                                <w:bCs/>
                                <w:sz w:val="22"/>
                                <w:szCs w:val="22"/>
                                <w:u w:val="single"/>
                              </w:rPr>
                            </w:pPr>
                          </w:p>
                        </w:tc>
                        <w:tc>
                          <w:tcPr>
                            <w:tcW w:w="6357" w:type="dxa"/>
                            <w:tcBorders>
                              <w:left w:val="single" w:sz="12" w:space="0" w:color="FF9900"/>
                            </w:tcBorders>
                            <w:shd w:val="clear" w:color="auto" w:fill="auto"/>
                            <w:tcMar>
                              <w:left w:w="-3" w:type="dxa"/>
                            </w:tcMar>
                          </w:tcPr>
                          <w:p w:rsidR="005D285A" w:rsidRDefault="00690688" w:rsidP="00E33753">
                            <w:pPr>
                              <w:ind w:left="316" w:right="432"/>
                            </w:pPr>
                            <w:r>
                              <w:rPr>
                                <w:rFonts w:ascii="Verdana" w:hAnsi="Verdana" w:cs="Verdana"/>
                                <w:b/>
                                <w:bCs/>
                                <w:sz w:val="22"/>
                                <w:szCs w:val="22"/>
                              </w:rPr>
                              <w:t>Marzo</w:t>
                            </w:r>
                            <w:r w:rsidR="005D285A" w:rsidRPr="00FF4642">
                              <w:rPr>
                                <w:rFonts w:ascii="Verdana" w:hAnsi="Verdana" w:cs="Verdana"/>
                                <w:b/>
                                <w:bCs/>
                                <w:sz w:val="22"/>
                                <w:szCs w:val="22"/>
                              </w:rPr>
                              <w:t xml:space="preserve"> 2016</w:t>
                            </w:r>
                          </w:p>
                        </w:tc>
                      </w:tr>
                    </w:tbl>
                    <w:p w:rsidR="005D285A" w:rsidRDefault="005D285A" w:rsidP="001159C0">
                      <w:pPr>
                        <w:pStyle w:val="Contenutocornice"/>
                      </w:pPr>
                    </w:p>
                  </w:txbxContent>
                </v:textbox>
                <w10:wrap type="square" anchorx="margin" anchory="page"/>
              </v:rect>
            </w:pict>
          </mc:Fallback>
        </mc:AlternateContent>
      </w:r>
    </w:p>
    <w:p w:rsidR="00B25ECF" w:rsidRPr="00DB03D4" w:rsidRDefault="004D2686" w:rsidP="004D2686">
      <w:pPr>
        <w:pStyle w:val="Titolo1"/>
        <w:pageBreakBefore/>
        <w:tabs>
          <w:tab w:val="left" w:pos="1134"/>
        </w:tabs>
        <w:spacing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lastRenderedPageBreak/>
        <w:t xml:space="preserve">1 </w:t>
      </w:r>
      <w:r w:rsidR="00B25ECF" w:rsidRPr="00DB03D4">
        <w:rPr>
          <w:rFonts w:ascii="Verdana" w:hAnsi="Verdana"/>
        </w:rPr>
        <w:t>Offerta Tecnica</w:t>
      </w:r>
    </w:p>
    <w:p w:rsidR="00B25ECF" w:rsidRPr="0026352F" w:rsidRDefault="00B25ECF" w:rsidP="0026352F">
      <w:pPr>
        <w:spacing w:after="180"/>
        <w:jc w:val="both"/>
        <w:rPr>
          <w:rFonts w:ascii="Verdana" w:hAnsi="Verdana" w:cs="Tahoma"/>
          <w:sz w:val="20"/>
          <w:szCs w:val="20"/>
        </w:rPr>
      </w:pPr>
      <w:r w:rsidRPr="0026352F">
        <w:rPr>
          <w:rFonts w:ascii="Verdana" w:hAnsi="Verdana" w:cs="Tahoma"/>
          <w:sz w:val="20"/>
          <w:szCs w:val="20"/>
        </w:rPr>
        <w:t xml:space="preserve">Nella sezione </w:t>
      </w:r>
      <w:r w:rsidR="0026352F" w:rsidRPr="0026352F">
        <w:rPr>
          <w:rFonts w:ascii="Verdana" w:hAnsi="Verdana"/>
          <w:b/>
          <w:sz w:val="20"/>
          <w:szCs w:val="20"/>
        </w:rPr>
        <w:t>BUSTA DOCUMENTAZIONE</w:t>
      </w:r>
      <w:r w:rsidRPr="0026352F">
        <w:rPr>
          <w:rFonts w:ascii="Verdana" w:hAnsi="Verdana" w:cs="Tahoma"/>
          <w:sz w:val="20"/>
          <w:szCs w:val="20"/>
        </w:rPr>
        <w:t xml:space="preserve"> relativa alla presente gara sul Portale EmPULIA dovrà essere inserita l’offerta tecnica, in cui i concorrenti dovranno descrivere la propria migliore offerta, predisponendo una relazione progettuale, che sulla base dei requisiti minimi descritti nel capitolato tecnico: </w:t>
      </w:r>
    </w:p>
    <w:p w:rsidR="0026352F" w:rsidRPr="0026352F" w:rsidRDefault="0026352F" w:rsidP="0026352F">
      <w:pPr>
        <w:numPr>
          <w:ilvl w:val="0"/>
          <w:numId w:val="2"/>
        </w:numPr>
        <w:spacing w:after="180"/>
        <w:jc w:val="both"/>
        <w:rPr>
          <w:rFonts w:ascii="Verdana" w:hAnsi="Verdana" w:cs="Tahoma"/>
          <w:sz w:val="20"/>
          <w:szCs w:val="20"/>
        </w:rPr>
      </w:pPr>
      <w:r w:rsidRPr="0026352F">
        <w:rPr>
          <w:rFonts w:ascii="Verdana" w:hAnsi="Verdana" w:cs="Tahoma"/>
          <w:sz w:val="20"/>
          <w:szCs w:val="20"/>
        </w:rPr>
        <w:t xml:space="preserve">contenga tutti gli elementi atti a definire compiutamente le attività da realizzare, in relazione a ciascuna delle tipologie di intervento, </w:t>
      </w:r>
    </w:p>
    <w:p w:rsidR="0026352F" w:rsidRPr="0026352F" w:rsidRDefault="0026352F" w:rsidP="0026352F">
      <w:pPr>
        <w:numPr>
          <w:ilvl w:val="0"/>
          <w:numId w:val="2"/>
        </w:numPr>
        <w:spacing w:after="180"/>
        <w:jc w:val="both"/>
        <w:rPr>
          <w:rFonts w:ascii="Verdana" w:hAnsi="Verdana" w:cs="Tahoma"/>
          <w:sz w:val="20"/>
          <w:szCs w:val="20"/>
        </w:rPr>
      </w:pPr>
      <w:r w:rsidRPr="0026352F">
        <w:rPr>
          <w:rFonts w:ascii="Verdana" w:hAnsi="Verdana" w:cs="Tahoma"/>
          <w:sz w:val="20"/>
          <w:szCs w:val="20"/>
        </w:rPr>
        <w:t>descriva le modalità di realizzazione delle attività individuate.</w:t>
      </w:r>
    </w:p>
    <w:p w:rsidR="0026352F" w:rsidRPr="0026352F" w:rsidRDefault="0026352F" w:rsidP="0026352F">
      <w:pPr>
        <w:spacing w:after="180"/>
        <w:jc w:val="both"/>
        <w:rPr>
          <w:rFonts w:ascii="Verdana" w:hAnsi="Verdana" w:cs="Tahoma"/>
          <w:sz w:val="20"/>
          <w:szCs w:val="20"/>
        </w:rPr>
      </w:pPr>
      <w:r w:rsidRPr="0026352F">
        <w:rPr>
          <w:rFonts w:ascii="Verdana" w:hAnsi="Verdana" w:cs="Tahoma"/>
          <w:sz w:val="20"/>
          <w:szCs w:val="20"/>
        </w:rPr>
        <w:t>L’offerta dovrà contenere:</w:t>
      </w:r>
    </w:p>
    <w:p w:rsidR="0026352F" w:rsidRPr="0026352F" w:rsidRDefault="0026352F" w:rsidP="0026352F">
      <w:pPr>
        <w:numPr>
          <w:ilvl w:val="0"/>
          <w:numId w:val="3"/>
        </w:numPr>
        <w:spacing w:after="180"/>
        <w:jc w:val="both"/>
        <w:rPr>
          <w:rFonts w:ascii="Verdana" w:hAnsi="Verdana"/>
          <w:sz w:val="20"/>
          <w:szCs w:val="20"/>
        </w:rPr>
      </w:pPr>
      <w:r w:rsidRPr="0026352F">
        <w:rPr>
          <w:rFonts w:ascii="Verdana" w:hAnsi="Verdana"/>
          <w:sz w:val="20"/>
          <w:szCs w:val="20"/>
        </w:rPr>
        <w:t>la descrizione dettagliata di ciascun collegamento;</w:t>
      </w:r>
    </w:p>
    <w:p w:rsidR="0026352F" w:rsidRPr="0026352F" w:rsidRDefault="0026352F" w:rsidP="0026352F">
      <w:pPr>
        <w:numPr>
          <w:ilvl w:val="0"/>
          <w:numId w:val="3"/>
        </w:numPr>
        <w:spacing w:after="180"/>
        <w:jc w:val="both"/>
        <w:rPr>
          <w:rFonts w:ascii="Verdana" w:hAnsi="Verdana"/>
          <w:sz w:val="20"/>
          <w:szCs w:val="20"/>
        </w:rPr>
      </w:pPr>
      <w:r w:rsidRPr="0026352F">
        <w:rPr>
          <w:rFonts w:ascii="Verdana" w:hAnsi="Verdana"/>
          <w:sz w:val="20"/>
          <w:szCs w:val="20"/>
        </w:rPr>
        <w:t xml:space="preserve">la descrizione delle attività connesse all’assistenza tecnica nel periodo di garanzia e l’elenco delle prestazioni, servizi e SLA nella stessa ricompresi; </w:t>
      </w:r>
    </w:p>
    <w:p w:rsidR="0026352F" w:rsidRPr="0026352F" w:rsidRDefault="0026352F" w:rsidP="0026352F">
      <w:pPr>
        <w:numPr>
          <w:ilvl w:val="0"/>
          <w:numId w:val="3"/>
        </w:numPr>
        <w:spacing w:after="180"/>
        <w:jc w:val="both"/>
        <w:rPr>
          <w:rFonts w:ascii="Verdana" w:hAnsi="Verdana"/>
          <w:sz w:val="20"/>
          <w:szCs w:val="20"/>
        </w:rPr>
      </w:pPr>
      <w:r w:rsidRPr="0026352F">
        <w:rPr>
          <w:rFonts w:ascii="Verdana" w:hAnsi="Verdana"/>
          <w:sz w:val="20"/>
          <w:szCs w:val="20"/>
        </w:rPr>
        <w:t>il Piano di Realizzazione della fornitura;</w:t>
      </w:r>
    </w:p>
    <w:p w:rsidR="0026352F" w:rsidRPr="0026352F" w:rsidRDefault="0026352F" w:rsidP="0026352F">
      <w:pPr>
        <w:numPr>
          <w:ilvl w:val="0"/>
          <w:numId w:val="3"/>
        </w:numPr>
        <w:spacing w:after="180"/>
        <w:jc w:val="both"/>
        <w:rPr>
          <w:rFonts w:ascii="Verdana" w:hAnsi="Verdana"/>
          <w:sz w:val="20"/>
          <w:szCs w:val="20"/>
        </w:rPr>
      </w:pPr>
      <w:r w:rsidRPr="0026352F">
        <w:rPr>
          <w:rFonts w:ascii="Verdana" w:hAnsi="Verdana"/>
          <w:sz w:val="20"/>
          <w:szCs w:val="20"/>
        </w:rPr>
        <w:t>servizi e prestazioni ulteriori migliorativi di quelli minimi previsti e indicati nel capitolato tecnico.</w:t>
      </w:r>
    </w:p>
    <w:p w:rsidR="0026352F" w:rsidRPr="0026352F" w:rsidRDefault="0026352F" w:rsidP="0026352F">
      <w:pPr>
        <w:spacing w:after="180"/>
        <w:jc w:val="both"/>
        <w:rPr>
          <w:rFonts w:ascii="Verdana" w:hAnsi="Verdana"/>
          <w:sz w:val="20"/>
          <w:szCs w:val="20"/>
        </w:rPr>
      </w:pPr>
      <w:r w:rsidRPr="0026352F">
        <w:rPr>
          <w:rFonts w:ascii="Verdana" w:hAnsi="Verdana"/>
          <w:sz w:val="20"/>
          <w:szCs w:val="20"/>
        </w:rPr>
        <w:t>La relazione tecnica del documento non dovrà superare le 100 pagine solo fronte; sono ammessi allegati, non inclusi nel computo delle 100 pagine, come documentazione tecnica o data sheet.</w:t>
      </w:r>
    </w:p>
    <w:p w:rsidR="0026352F" w:rsidRPr="0026352F" w:rsidRDefault="0026352F" w:rsidP="0026352F">
      <w:pPr>
        <w:spacing w:after="180"/>
        <w:jc w:val="both"/>
        <w:rPr>
          <w:rFonts w:ascii="Verdana" w:hAnsi="Verdana"/>
          <w:sz w:val="20"/>
          <w:szCs w:val="20"/>
        </w:rPr>
      </w:pPr>
      <w:r w:rsidRPr="0026352F">
        <w:rPr>
          <w:rFonts w:ascii="Verdana" w:hAnsi="Verdana"/>
          <w:sz w:val="20"/>
          <w:szCs w:val="20"/>
        </w:rPr>
        <w:t xml:space="preserve">Lo schema della relazione tecnica che </w:t>
      </w:r>
      <w:smartTag w:uri="urn:schemas-microsoft-com:office:smarttags" w:element="PersonName">
        <w:smartTagPr>
          <w:attr w:name="ProductID" w:val="la Ditta Concorrente"/>
        </w:smartTagPr>
        <w:r w:rsidRPr="0026352F">
          <w:rPr>
            <w:rFonts w:ascii="Verdana" w:hAnsi="Verdana"/>
            <w:sz w:val="20"/>
            <w:szCs w:val="20"/>
          </w:rPr>
          <w:t>la Ditta Concorrente</w:t>
        </w:r>
      </w:smartTag>
      <w:r w:rsidRPr="0026352F">
        <w:rPr>
          <w:rFonts w:ascii="Verdana" w:hAnsi="Verdana"/>
          <w:sz w:val="20"/>
          <w:szCs w:val="20"/>
        </w:rPr>
        <w:t xml:space="preserve"> dovrà presentare è riportato nel paragrafo </w:t>
      </w:r>
      <w:r w:rsidRPr="0026352F">
        <w:rPr>
          <w:rFonts w:ascii="Verdana" w:hAnsi="Verdana"/>
          <w:sz w:val="20"/>
          <w:szCs w:val="20"/>
        </w:rPr>
        <w:fldChar w:fldCharType="begin"/>
      </w:r>
      <w:r w:rsidRPr="0026352F">
        <w:rPr>
          <w:rFonts w:ascii="Verdana" w:hAnsi="Verdana"/>
          <w:sz w:val="20"/>
          <w:szCs w:val="20"/>
        </w:rPr>
        <w:instrText xml:space="preserve"> REF _Ref415819209 \w \h  \* MERGEFORMAT </w:instrText>
      </w:r>
      <w:r w:rsidRPr="0026352F">
        <w:rPr>
          <w:rFonts w:ascii="Verdana" w:hAnsi="Verdana"/>
          <w:sz w:val="20"/>
          <w:szCs w:val="20"/>
        </w:rPr>
      </w:r>
      <w:r w:rsidRPr="0026352F">
        <w:rPr>
          <w:rFonts w:ascii="Verdana" w:hAnsi="Verdana"/>
          <w:sz w:val="20"/>
          <w:szCs w:val="20"/>
        </w:rPr>
        <w:fldChar w:fldCharType="separate"/>
      </w:r>
      <w:r w:rsidRPr="0026352F">
        <w:rPr>
          <w:rFonts w:ascii="Verdana" w:hAnsi="Verdana"/>
          <w:sz w:val="20"/>
          <w:szCs w:val="20"/>
        </w:rPr>
        <w:t>2</w:t>
      </w:r>
      <w:r w:rsidRPr="0026352F">
        <w:rPr>
          <w:rFonts w:ascii="Verdana" w:hAnsi="Verdana"/>
          <w:sz w:val="20"/>
          <w:szCs w:val="20"/>
        </w:rPr>
        <w:fldChar w:fldCharType="end"/>
      </w:r>
      <w:r w:rsidRPr="0026352F">
        <w:rPr>
          <w:rFonts w:ascii="Verdana" w:hAnsi="Verdana"/>
          <w:sz w:val="20"/>
          <w:szCs w:val="20"/>
        </w:rPr>
        <w:t>.</w:t>
      </w:r>
    </w:p>
    <w:p w:rsidR="00012395" w:rsidRPr="0026352F" w:rsidRDefault="00012395" w:rsidP="0026352F">
      <w:pPr>
        <w:pStyle w:val="Paragrafoelenco"/>
        <w:spacing w:after="180"/>
        <w:ind w:left="1418" w:hanging="567"/>
        <w:contextualSpacing w:val="0"/>
        <w:jc w:val="both"/>
        <w:rPr>
          <w:rFonts w:ascii="Verdana" w:hAnsi="Verdana"/>
          <w:sz w:val="20"/>
          <w:szCs w:val="20"/>
        </w:rPr>
      </w:pPr>
    </w:p>
    <w:p w:rsidR="00012395" w:rsidRPr="0026352F" w:rsidRDefault="00012395" w:rsidP="0026352F">
      <w:pPr>
        <w:spacing w:after="180"/>
        <w:rPr>
          <w:rFonts w:ascii="Verdana" w:hAnsi="Verdana" w:cs="Tahoma"/>
          <w:sz w:val="20"/>
          <w:szCs w:val="20"/>
        </w:rPr>
      </w:pPr>
    </w:p>
    <w:p w:rsidR="00012395" w:rsidRPr="0026352F" w:rsidRDefault="00012395" w:rsidP="0026352F">
      <w:pPr>
        <w:spacing w:after="180"/>
        <w:rPr>
          <w:rFonts w:ascii="Verdana" w:hAnsi="Verdana" w:cs="Tahoma"/>
          <w:sz w:val="20"/>
          <w:szCs w:val="20"/>
        </w:rPr>
      </w:pPr>
    </w:p>
    <w:p w:rsidR="00B25ECF" w:rsidRPr="00605D04" w:rsidRDefault="00B25ECF" w:rsidP="00B85199">
      <w:pPr>
        <w:pStyle w:val="Titolo1"/>
        <w:pageBreakBefore/>
        <w:numPr>
          <w:ilvl w:val="0"/>
          <w:numId w:val="1"/>
        </w:numPr>
        <w:tabs>
          <w:tab w:val="left" w:pos="1134"/>
        </w:tabs>
        <w:spacing w:line="360" w:lineRule="auto"/>
        <w:ind w:left="431" w:hanging="431"/>
        <w:jc w:val="both"/>
        <w:rPr>
          <w:rFonts w:ascii="Verdana" w:hAnsi="Verdana"/>
        </w:rPr>
      </w:pPr>
      <w:bookmarkStart w:id="1" w:name="_Toc163907440"/>
      <w:bookmarkStart w:id="2" w:name="_Ref184800469"/>
      <w:bookmarkStart w:id="3" w:name="_Ref202246081"/>
      <w:r w:rsidRPr="00605D04">
        <w:rPr>
          <w:rFonts w:ascii="Verdana" w:hAnsi="Verdana"/>
        </w:rPr>
        <w:lastRenderedPageBreak/>
        <w:t>Articolazione della relazione tecnica</w:t>
      </w:r>
      <w:bookmarkEnd w:id="1"/>
      <w:bookmarkEnd w:id="2"/>
      <w:bookmarkEnd w:id="3"/>
    </w:p>
    <w:p w:rsidR="00B25ECF" w:rsidRDefault="00B25ECF" w:rsidP="00B85199">
      <w:pPr>
        <w:spacing w:line="360" w:lineRule="auto"/>
        <w:rPr>
          <w:rFonts w:ascii="Tahoma" w:hAnsi="Tahoma" w:cs="Tahoma"/>
          <w:sz w:val="21"/>
          <w:szCs w:val="21"/>
        </w:rPr>
      </w:pPr>
      <w:r w:rsidRPr="00721731">
        <w:rPr>
          <w:rFonts w:ascii="Tahoma" w:hAnsi="Tahoma" w:cs="Tahoma"/>
          <w:sz w:val="21"/>
          <w:szCs w:val="21"/>
        </w:rPr>
        <w:t>In corsivo sono specificate, dove ritenuto necessario, informazioni esplicative.</w:t>
      </w:r>
    </w:p>
    <w:p w:rsidR="00C9723F" w:rsidRDefault="00C9723F" w:rsidP="00B85199">
      <w:pPr>
        <w:pStyle w:val="Paragrafoelenco"/>
        <w:numPr>
          <w:ilvl w:val="2"/>
          <w:numId w:val="17"/>
        </w:numPr>
        <w:suppressAutoHyphens/>
        <w:spacing w:before="120" w:line="360" w:lineRule="auto"/>
        <w:jc w:val="both"/>
        <w:rPr>
          <w:rFonts w:ascii="Verdana" w:hAnsi="Verdana"/>
          <w:bCs/>
          <w:sz w:val="19"/>
          <w:szCs w:val="19"/>
        </w:rPr>
      </w:pPr>
      <w:r>
        <w:rPr>
          <w:rFonts w:ascii="Verdana" w:hAnsi="Verdana"/>
          <w:bCs/>
          <w:sz w:val="19"/>
          <w:szCs w:val="19"/>
        </w:rPr>
        <w:t>DESCRIZIONE DEL PROPONENTE</w:t>
      </w:r>
    </w:p>
    <w:p w:rsidR="00A96F96" w:rsidRDefault="00A96F96" w:rsidP="00B85199">
      <w:pPr>
        <w:pStyle w:val="Paragrafoelenco"/>
        <w:suppressAutoHyphens/>
        <w:spacing w:before="120" w:line="360" w:lineRule="auto"/>
        <w:ind w:left="1288"/>
        <w:jc w:val="both"/>
        <w:rPr>
          <w:rFonts w:ascii="Verdana" w:hAnsi="Verdana"/>
          <w:bCs/>
          <w:sz w:val="19"/>
          <w:szCs w:val="19"/>
        </w:rPr>
      </w:pPr>
      <w:r w:rsidRPr="00721731">
        <w:rPr>
          <w:rFonts w:ascii="Tahoma" w:hAnsi="Tahoma" w:cs="Tahoma"/>
          <w:i/>
          <w:iCs/>
          <w:sz w:val="21"/>
          <w:szCs w:val="21"/>
        </w:rPr>
        <w:t>Riportare sinteticamente il profilo del soggetto proponente e di ciascuno dei soggetti in caso di RTI o Consorzio, utili per valutare il grado di conoscenze dei domini tecnici attraverso le esperienze maturate nella realizzazione di progetti aventi come oggetto tematiche ed ambiti analoghi e/o rilevanti</w:t>
      </w:r>
    </w:p>
    <w:p w:rsidR="00C9723F" w:rsidRDefault="00C9723F" w:rsidP="00B85199">
      <w:pPr>
        <w:spacing w:before="120" w:line="360" w:lineRule="auto"/>
        <w:ind w:left="1288"/>
        <w:jc w:val="both"/>
        <w:rPr>
          <w:rFonts w:ascii="Verdana" w:hAnsi="Verdana"/>
          <w:sz w:val="19"/>
          <w:szCs w:val="19"/>
        </w:rPr>
      </w:pPr>
      <w:r>
        <w:rPr>
          <w:rFonts w:ascii="Verdana" w:hAnsi="Verdana"/>
          <w:sz w:val="19"/>
          <w:szCs w:val="19"/>
        </w:rPr>
        <w:t>1.1</w:t>
      </w:r>
      <w:r>
        <w:rPr>
          <w:rFonts w:ascii="Verdana" w:hAnsi="Verdana"/>
          <w:sz w:val="19"/>
          <w:szCs w:val="19"/>
        </w:rPr>
        <w:tab/>
        <w:t>Caratteristiche del proponente</w:t>
      </w:r>
    </w:p>
    <w:p w:rsidR="00C9723F" w:rsidRDefault="00C9723F" w:rsidP="00B85199">
      <w:pPr>
        <w:spacing w:before="120" w:line="360" w:lineRule="auto"/>
        <w:ind w:left="1288"/>
        <w:jc w:val="both"/>
        <w:rPr>
          <w:rFonts w:ascii="Verdana" w:hAnsi="Verdana"/>
          <w:sz w:val="19"/>
          <w:szCs w:val="19"/>
        </w:rPr>
      </w:pPr>
      <w:r>
        <w:rPr>
          <w:rFonts w:ascii="Verdana" w:hAnsi="Verdana"/>
          <w:sz w:val="19"/>
          <w:szCs w:val="19"/>
        </w:rPr>
        <w:t>1.2</w:t>
      </w:r>
      <w:r>
        <w:rPr>
          <w:rFonts w:ascii="Verdana" w:hAnsi="Verdana"/>
          <w:sz w:val="19"/>
          <w:szCs w:val="19"/>
        </w:rPr>
        <w:tab/>
        <w:t xml:space="preserve">Referenze su altre forniture analoghe </w:t>
      </w:r>
    </w:p>
    <w:p w:rsidR="00A96F96" w:rsidRDefault="00A96F96" w:rsidP="00B85199">
      <w:pPr>
        <w:spacing w:before="120" w:line="360" w:lineRule="auto"/>
        <w:ind w:left="1288"/>
        <w:jc w:val="both"/>
        <w:rPr>
          <w:rFonts w:ascii="Verdana" w:hAnsi="Verdana"/>
          <w:i/>
          <w:iCs/>
          <w:sz w:val="19"/>
          <w:szCs w:val="19"/>
        </w:rPr>
      </w:pPr>
      <w:r w:rsidRPr="00721731">
        <w:rPr>
          <w:rFonts w:ascii="Tahoma" w:hAnsi="Tahoma" w:cs="Tahoma"/>
          <w:i/>
          <w:iCs/>
          <w:sz w:val="21"/>
          <w:szCs w:val="21"/>
        </w:rPr>
        <w:t xml:space="preserve">Fornire le referenze più significative e attinenti, sino a un max di 4 per ciascun componente (in caso di RTI), evidenziando l’attinenza </w:t>
      </w:r>
      <w:r w:rsidR="005832EA">
        <w:rPr>
          <w:rFonts w:ascii="Tahoma" w:hAnsi="Tahoma" w:cs="Tahoma"/>
          <w:i/>
          <w:iCs/>
          <w:sz w:val="21"/>
          <w:szCs w:val="21"/>
        </w:rPr>
        <w:t>alle prestazioni di cui alla presente gara</w:t>
      </w:r>
      <w:r w:rsidRPr="00721731">
        <w:rPr>
          <w:rFonts w:ascii="Tahoma" w:hAnsi="Tahoma" w:cs="Tahoma"/>
          <w:i/>
          <w:iCs/>
          <w:sz w:val="21"/>
          <w:szCs w:val="21"/>
        </w:rPr>
        <w:t>.</w:t>
      </w:r>
    </w:p>
    <w:p w:rsidR="00C9723F" w:rsidRDefault="00C9723F" w:rsidP="00B85199">
      <w:pPr>
        <w:spacing w:before="120" w:line="360" w:lineRule="auto"/>
        <w:ind w:left="1288"/>
        <w:jc w:val="both"/>
        <w:rPr>
          <w:rFonts w:ascii="Verdana" w:hAnsi="Verdana"/>
          <w:sz w:val="19"/>
          <w:szCs w:val="19"/>
        </w:rPr>
      </w:pPr>
      <w:r>
        <w:rPr>
          <w:rFonts w:ascii="Verdana" w:hAnsi="Verdana"/>
          <w:i/>
          <w:iCs/>
          <w:sz w:val="19"/>
          <w:szCs w:val="19"/>
        </w:rPr>
        <w:t xml:space="preserve">1.3 </w:t>
      </w:r>
      <w:r>
        <w:rPr>
          <w:rFonts w:ascii="Verdana" w:hAnsi="Verdana"/>
          <w:sz w:val="19"/>
          <w:szCs w:val="19"/>
        </w:rPr>
        <w:t>Certificazioni</w:t>
      </w:r>
    </w:p>
    <w:p w:rsidR="00C9723F" w:rsidRDefault="00C9723F" w:rsidP="00B85199">
      <w:pPr>
        <w:pStyle w:val="Paragrafoelenco"/>
        <w:numPr>
          <w:ilvl w:val="2"/>
          <w:numId w:val="17"/>
        </w:numPr>
        <w:suppressAutoHyphens/>
        <w:spacing w:before="120" w:line="360" w:lineRule="auto"/>
        <w:jc w:val="both"/>
        <w:rPr>
          <w:rFonts w:ascii="Verdana" w:hAnsi="Verdana"/>
          <w:bCs/>
          <w:sz w:val="19"/>
          <w:szCs w:val="19"/>
        </w:rPr>
      </w:pPr>
      <w:r>
        <w:rPr>
          <w:rFonts w:ascii="Verdana" w:hAnsi="Verdana"/>
          <w:bCs/>
          <w:sz w:val="19"/>
          <w:szCs w:val="19"/>
        </w:rPr>
        <w:t>DESCRIZIONE e PRESENTAZIONE DELLE APPARECCHIATURE OFFERTE</w:t>
      </w:r>
    </w:p>
    <w:p w:rsidR="00C9723F" w:rsidRDefault="00C9723F" w:rsidP="00B85199">
      <w:pPr>
        <w:pStyle w:val="Paragrafoelenco"/>
        <w:numPr>
          <w:ilvl w:val="1"/>
          <w:numId w:val="15"/>
        </w:numPr>
        <w:suppressAutoHyphens/>
        <w:spacing w:before="120" w:line="360" w:lineRule="auto"/>
        <w:jc w:val="both"/>
        <w:rPr>
          <w:rFonts w:ascii="Verdana" w:hAnsi="Verdana"/>
          <w:sz w:val="19"/>
          <w:szCs w:val="19"/>
        </w:rPr>
      </w:pPr>
      <w:r>
        <w:rPr>
          <w:rFonts w:ascii="Verdana" w:hAnsi="Verdana"/>
          <w:sz w:val="19"/>
          <w:szCs w:val="19"/>
        </w:rPr>
        <w:tab/>
        <w:t>Dimensionamento e caratteristiche tecniche</w:t>
      </w:r>
    </w:p>
    <w:p w:rsidR="00C9723F" w:rsidRDefault="00C9723F" w:rsidP="00B85199">
      <w:pPr>
        <w:pStyle w:val="Paragrafoelenco"/>
        <w:numPr>
          <w:ilvl w:val="1"/>
          <w:numId w:val="15"/>
        </w:numPr>
        <w:suppressAutoHyphens/>
        <w:spacing w:before="120" w:line="360" w:lineRule="auto"/>
        <w:ind w:left="2127" w:hanging="839"/>
        <w:jc w:val="both"/>
        <w:rPr>
          <w:rFonts w:ascii="Verdana" w:hAnsi="Verdana"/>
          <w:sz w:val="19"/>
          <w:szCs w:val="19"/>
        </w:rPr>
      </w:pPr>
      <w:r>
        <w:rPr>
          <w:rFonts w:ascii="Verdana" w:hAnsi="Verdana"/>
          <w:sz w:val="19"/>
          <w:szCs w:val="19"/>
        </w:rPr>
        <w:t>Rispetto dei requisiti tecnici e ambientali minimi</w:t>
      </w:r>
    </w:p>
    <w:p w:rsidR="00C9723F" w:rsidRDefault="00C9723F" w:rsidP="00B85199">
      <w:pPr>
        <w:pStyle w:val="Paragrafoelenco"/>
        <w:numPr>
          <w:ilvl w:val="2"/>
          <w:numId w:val="17"/>
        </w:numPr>
        <w:suppressAutoHyphens/>
        <w:spacing w:before="120" w:line="360" w:lineRule="auto"/>
        <w:jc w:val="both"/>
        <w:rPr>
          <w:rFonts w:ascii="Verdana" w:hAnsi="Verdana"/>
          <w:bCs/>
          <w:sz w:val="19"/>
          <w:szCs w:val="19"/>
        </w:rPr>
      </w:pPr>
      <w:r>
        <w:rPr>
          <w:rFonts w:ascii="Verdana" w:hAnsi="Verdana"/>
          <w:bCs/>
          <w:sz w:val="19"/>
          <w:szCs w:val="19"/>
        </w:rPr>
        <w:t xml:space="preserve">STRUTTURA ED ORGANIZZAZIONE DEL GRUPPO DI LAVORO </w:t>
      </w:r>
    </w:p>
    <w:p w:rsidR="005832EA" w:rsidRPr="005832EA" w:rsidRDefault="005832EA" w:rsidP="00B85199">
      <w:pPr>
        <w:spacing w:line="360" w:lineRule="auto"/>
        <w:ind w:left="1185"/>
        <w:rPr>
          <w:rFonts w:ascii="Tahoma" w:hAnsi="Tahoma" w:cs="Tahoma"/>
          <w:i/>
          <w:iCs/>
          <w:sz w:val="21"/>
          <w:szCs w:val="21"/>
        </w:rPr>
      </w:pPr>
      <w:r w:rsidRPr="005832EA">
        <w:rPr>
          <w:rFonts w:ascii="Tahoma" w:hAnsi="Tahoma" w:cs="Tahoma"/>
          <w:i/>
          <w:iCs/>
          <w:sz w:val="21"/>
          <w:szCs w:val="21"/>
        </w:rPr>
        <w:t>Il capitolo deve illustrare la struttura e l’organizzazione del gruppo di lavoro impegnato nel</w:t>
      </w:r>
      <w:r>
        <w:rPr>
          <w:rFonts w:ascii="Tahoma" w:hAnsi="Tahoma" w:cs="Tahoma"/>
          <w:i/>
          <w:iCs/>
          <w:sz w:val="21"/>
          <w:szCs w:val="21"/>
        </w:rPr>
        <w:t>l’esecuzione delle prestazioni</w:t>
      </w:r>
      <w:r w:rsidRPr="005832EA">
        <w:rPr>
          <w:rFonts w:ascii="Tahoma" w:hAnsi="Tahoma" w:cs="Tahoma"/>
          <w:i/>
          <w:iCs/>
          <w:sz w:val="21"/>
          <w:szCs w:val="21"/>
        </w:rPr>
        <w:t>, la distribuzione delle responsabilità, il curriculum professionale del Project Leader e dei componenti il gruppo di lavoro che apportano competenze di specifica rilevanza, le figure professionali previste e le conoscenze ed esperienze professionali del gruppo</w:t>
      </w:r>
      <w:r>
        <w:rPr>
          <w:rFonts w:ascii="Tahoma" w:hAnsi="Tahoma" w:cs="Tahoma"/>
          <w:i/>
          <w:iCs/>
          <w:sz w:val="21"/>
          <w:szCs w:val="21"/>
        </w:rPr>
        <w:t>.</w:t>
      </w:r>
    </w:p>
    <w:p w:rsidR="00C9723F" w:rsidRDefault="00C9723F" w:rsidP="00B85199">
      <w:pPr>
        <w:pStyle w:val="Normale-Relazione-Sezione1"/>
        <w:spacing w:before="120" w:line="360" w:lineRule="auto"/>
        <w:ind w:left="1276"/>
        <w:rPr>
          <w:rFonts w:ascii="Verdana" w:hAnsi="Verdana"/>
          <w:sz w:val="19"/>
          <w:szCs w:val="19"/>
        </w:rPr>
      </w:pPr>
      <w:r>
        <w:rPr>
          <w:rFonts w:ascii="Verdana" w:hAnsi="Verdana"/>
          <w:sz w:val="19"/>
          <w:szCs w:val="19"/>
        </w:rPr>
        <w:t>3.1</w:t>
      </w:r>
      <w:r>
        <w:rPr>
          <w:rFonts w:ascii="Verdana" w:hAnsi="Verdana"/>
          <w:sz w:val="19"/>
          <w:szCs w:val="19"/>
        </w:rPr>
        <w:tab/>
        <w:t>Curriculum Vitae dei responsabili dell’esecuzioni delle prestazioni</w:t>
      </w:r>
    </w:p>
    <w:p w:rsidR="00C9723F" w:rsidRDefault="00C9723F" w:rsidP="00B85199">
      <w:pPr>
        <w:pStyle w:val="Normale-Relazione-Sezione1"/>
        <w:spacing w:before="120" w:line="360" w:lineRule="auto"/>
        <w:ind w:left="1276"/>
        <w:rPr>
          <w:rFonts w:ascii="Verdana" w:hAnsi="Verdana"/>
          <w:sz w:val="19"/>
          <w:szCs w:val="19"/>
        </w:rPr>
      </w:pPr>
      <w:r>
        <w:rPr>
          <w:rFonts w:ascii="Verdana" w:hAnsi="Verdana"/>
          <w:sz w:val="19"/>
          <w:szCs w:val="19"/>
        </w:rPr>
        <w:t>3.2</w:t>
      </w:r>
      <w:r>
        <w:rPr>
          <w:rFonts w:ascii="Verdana" w:hAnsi="Verdana"/>
          <w:sz w:val="19"/>
          <w:szCs w:val="19"/>
        </w:rPr>
        <w:tab/>
        <w:t>Profili professionali previsti</w:t>
      </w:r>
    </w:p>
    <w:p w:rsidR="005832EA" w:rsidRPr="00721731" w:rsidRDefault="005832EA" w:rsidP="00B85199">
      <w:pPr>
        <w:spacing w:line="360" w:lineRule="auto"/>
        <w:ind w:left="1106" w:firstLine="79"/>
        <w:rPr>
          <w:rFonts w:ascii="Tahoma" w:hAnsi="Tahoma" w:cs="Tahoma"/>
          <w:i/>
          <w:sz w:val="21"/>
          <w:szCs w:val="21"/>
        </w:rPr>
      </w:pPr>
      <w:r w:rsidRPr="00721731">
        <w:rPr>
          <w:rFonts w:ascii="Tahoma" w:hAnsi="Tahoma" w:cs="Tahoma"/>
          <w:i/>
          <w:sz w:val="21"/>
          <w:szCs w:val="21"/>
        </w:rPr>
        <w:t>Descrizione dei ruoli specifici che il concorrente si impegna a</w:t>
      </w:r>
      <w:r w:rsidR="00940BEC">
        <w:rPr>
          <w:rFonts w:ascii="Tahoma" w:hAnsi="Tahoma" w:cs="Tahoma"/>
          <w:i/>
          <w:sz w:val="21"/>
          <w:szCs w:val="21"/>
        </w:rPr>
        <w:t xml:space="preserve">d impiegare nello sviluppo del </w:t>
      </w:r>
      <w:r w:rsidRPr="00721731">
        <w:rPr>
          <w:rFonts w:ascii="Tahoma" w:hAnsi="Tahoma" w:cs="Tahoma"/>
          <w:i/>
          <w:sz w:val="21"/>
          <w:szCs w:val="21"/>
        </w:rPr>
        <w:t>progetto</w:t>
      </w:r>
    </w:p>
    <w:p w:rsidR="00C9723F" w:rsidRDefault="00C9723F" w:rsidP="00B85199">
      <w:pPr>
        <w:pStyle w:val="Normale-Relazione-Sezione1"/>
        <w:spacing w:before="120" w:line="360" w:lineRule="auto"/>
        <w:ind w:left="1288"/>
        <w:rPr>
          <w:rFonts w:ascii="Verdana" w:hAnsi="Verdana"/>
          <w:sz w:val="19"/>
          <w:szCs w:val="19"/>
        </w:rPr>
      </w:pPr>
      <w:r>
        <w:rPr>
          <w:rFonts w:ascii="Verdana" w:hAnsi="Verdana"/>
          <w:sz w:val="19"/>
          <w:szCs w:val="19"/>
        </w:rPr>
        <w:t>3.3</w:t>
      </w:r>
      <w:r>
        <w:rPr>
          <w:rFonts w:ascii="Verdana" w:hAnsi="Verdana"/>
          <w:sz w:val="19"/>
          <w:szCs w:val="19"/>
        </w:rPr>
        <w:tab/>
        <w:t>Curriculum Vitae dei componenti del gruppo di lavoro</w:t>
      </w:r>
    </w:p>
    <w:p w:rsidR="00C9723F" w:rsidRDefault="00C9723F" w:rsidP="00B85199">
      <w:pPr>
        <w:pStyle w:val="Normale-Relazione-Sezione1"/>
        <w:spacing w:before="120" w:line="360" w:lineRule="auto"/>
        <w:ind w:left="1288"/>
        <w:rPr>
          <w:rFonts w:ascii="Verdana" w:hAnsi="Verdana"/>
          <w:sz w:val="19"/>
          <w:szCs w:val="19"/>
        </w:rPr>
      </w:pPr>
      <w:r>
        <w:rPr>
          <w:rFonts w:ascii="Verdana" w:hAnsi="Verdana"/>
          <w:sz w:val="19"/>
          <w:szCs w:val="19"/>
        </w:rPr>
        <w:t>3.4</w:t>
      </w:r>
      <w:r>
        <w:rPr>
          <w:rFonts w:ascii="Verdana" w:hAnsi="Verdana"/>
          <w:sz w:val="19"/>
          <w:szCs w:val="19"/>
        </w:rPr>
        <w:tab/>
        <w:t>Organizzazione proposta per il gruppo di lavoro</w:t>
      </w:r>
    </w:p>
    <w:p w:rsidR="00C9723F" w:rsidRDefault="00C9723F" w:rsidP="00B85199">
      <w:pPr>
        <w:pStyle w:val="Paragrafoelenco"/>
        <w:numPr>
          <w:ilvl w:val="2"/>
          <w:numId w:val="17"/>
        </w:numPr>
        <w:suppressAutoHyphens/>
        <w:spacing w:before="120" w:line="360" w:lineRule="auto"/>
        <w:jc w:val="both"/>
        <w:rPr>
          <w:rFonts w:ascii="Verdana" w:hAnsi="Verdana"/>
          <w:bCs/>
          <w:sz w:val="19"/>
          <w:szCs w:val="19"/>
        </w:rPr>
      </w:pPr>
      <w:r>
        <w:rPr>
          <w:rFonts w:ascii="Verdana" w:hAnsi="Verdana"/>
          <w:bCs/>
          <w:sz w:val="19"/>
          <w:szCs w:val="19"/>
        </w:rPr>
        <w:t xml:space="preserve">CARATTERISTICHE DISTINTIVE DELLE FORNITURE PROPOSTE </w:t>
      </w:r>
    </w:p>
    <w:p w:rsidR="00A96F96" w:rsidRDefault="00A96F96" w:rsidP="00B85199">
      <w:pPr>
        <w:pStyle w:val="Paragrafoelenco"/>
        <w:suppressAutoHyphens/>
        <w:spacing w:before="120" w:line="360" w:lineRule="auto"/>
        <w:ind w:left="1288"/>
        <w:jc w:val="both"/>
        <w:rPr>
          <w:rFonts w:ascii="Verdana" w:hAnsi="Verdana"/>
          <w:bCs/>
          <w:sz w:val="19"/>
          <w:szCs w:val="19"/>
        </w:rPr>
      </w:pPr>
      <w:r w:rsidRPr="00A96F96">
        <w:rPr>
          <w:rFonts w:ascii="Verdana" w:hAnsi="Verdana"/>
          <w:bCs/>
          <w:sz w:val="19"/>
          <w:szCs w:val="19"/>
        </w:rPr>
        <w:t>4.1</w:t>
      </w:r>
      <w:r w:rsidRPr="00A96F96">
        <w:rPr>
          <w:rFonts w:ascii="Verdana" w:hAnsi="Verdana"/>
          <w:bCs/>
          <w:sz w:val="19"/>
          <w:szCs w:val="19"/>
        </w:rPr>
        <w:tab/>
        <w:t>Caratteristiche distintive tecniche e funzionali proposte</w:t>
      </w:r>
    </w:p>
    <w:p w:rsidR="00A96F96" w:rsidRDefault="00A96F96" w:rsidP="00B85199">
      <w:pPr>
        <w:pStyle w:val="Paragrafoelenco"/>
        <w:spacing w:before="120" w:line="360" w:lineRule="auto"/>
        <w:ind w:left="1418" w:hanging="567"/>
        <w:jc w:val="both"/>
        <w:rPr>
          <w:rFonts w:ascii="Verdana" w:hAnsi="Verdana"/>
          <w:bCs/>
          <w:sz w:val="19"/>
          <w:szCs w:val="19"/>
        </w:rPr>
      </w:pPr>
    </w:p>
    <w:p w:rsidR="00C9723F" w:rsidRDefault="00C9723F" w:rsidP="00B85199">
      <w:pPr>
        <w:pStyle w:val="Paragrafoelenco"/>
        <w:numPr>
          <w:ilvl w:val="2"/>
          <w:numId w:val="17"/>
        </w:numPr>
        <w:spacing w:before="120" w:line="360" w:lineRule="auto"/>
        <w:jc w:val="both"/>
        <w:rPr>
          <w:rFonts w:ascii="Verdana" w:hAnsi="Verdana"/>
          <w:bCs/>
          <w:sz w:val="19"/>
          <w:szCs w:val="19"/>
        </w:rPr>
      </w:pPr>
      <w:r>
        <w:rPr>
          <w:rFonts w:ascii="Verdana" w:hAnsi="Verdana"/>
          <w:bCs/>
          <w:sz w:val="19"/>
          <w:szCs w:val="19"/>
        </w:rPr>
        <w:t>SERVIZI</w:t>
      </w:r>
    </w:p>
    <w:p w:rsidR="005832EA" w:rsidRPr="009A6294" w:rsidRDefault="005832EA" w:rsidP="00B85199">
      <w:pPr>
        <w:pStyle w:val="Paragrafoelenco"/>
        <w:spacing w:before="120" w:line="360" w:lineRule="auto"/>
        <w:ind w:left="1288"/>
        <w:jc w:val="both"/>
        <w:rPr>
          <w:rFonts w:ascii="Verdana" w:hAnsi="Verdana"/>
          <w:bCs/>
          <w:i/>
          <w:sz w:val="19"/>
          <w:szCs w:val="19"/>
        </w:rPr>
      </w:pPr>
      <w:r w:rsidRPr="009A6294">
        <w:rPr>
          <w:rFonts w:ascii="Verdana" w:hAnsi="Verdana"/>
          <w:bCs/>
          <w:i/>
          <w:sz w:val="19"/>
          <w:szCs w:val="19"/>
        </w:rPr>
        <w:t>Il capitolo deve indicare in maniera chiara e non ambigua la rispondenza dei livelli di servizio proposti a quanto stabilito nella documentazione di gara</w:t>
      </w:r>
      <w:r w:rsidR="009A6294">
        <w:rPr>
          <w:rFonts w:ascii="Verdana" w:hAnsi="Verdana"/>
          <w:bCs/>
          <w:i/>
          <w:sz w:val="19"/>
          <w:szCs w:val="19"/>
        </w:rPr>
        <w:t>.</w:t>
      </w:r>
    </w:p>
    <w:p w:rsidR="00C9723F" w:rsidRPr="001A589B" w:rsidRDefault="00C9723F" w:rsidP="00B85199">
      <w:pPr>
        <w:pStyle w:val="Normale-Relazione-Sezione1"/>
        <w:numPr>
          <w:ilvl w:val="1"/>
          <w:numId w:val="13"/>
        </w:numPr>
        <w:spacing w:before="120" w:line="360" w:lineRule="auto"/>
        <w:rPr>
          <w:rFonts w:ascii="Verdana" w:hAnsi="Verdana"/>
          <w:bCs/>
          <w:sz w:val="19"/>
          <w:szCs w:val="19"/>
        </w:rPr>
      </w:pPr>
      <w:r w:rsidRPr="001A589B">
        <w:rPr>
          <w:rFonts w:ascii="Verdana" w:hAnsi="Verdana"/>
          <w:bCs/>
          <w:sz w:val="19"/>
          <w:szCs w:val="19"/>
        </w:rPr>
        <w:lastRenderedPageBreak/>
        <w:t>Dimensionamento e caratteristiche del servizio</w:t>
      </w:r>
      <w:r>
        <w:rPr>
          <w:rFonts w:ascii="Verdana" w:hAnsi="Verdana"/>
          <w:bCs/>
          <w:sz w:val="19"/>
          <w:szCs w:val="19"/>
        </w:rPr>
        <w:t xml:space="preserve"> di </w:t>
      </w:r>
      <w:r>
        <w:rPr>
          <w:rFonts w:ascii="Tahoma" w:hAnsi="Tahoma" w:cs="Tahoma"/>
        </w:rPr>
        <w:t>Consegna ed Installazione per tipologia di prodotto</w:t>
      </w:r>
    </w:p>
    <w:p w:rsidR="00C9723F" w:rsidRDefault="00C9723F" w:rsidP="00B85199">
      <w:pPr>
        <w:pStyle w:val="Normale-Relazione-Sezione1"/>
        <w:numPr>
          <w:ilvl w:val="1"/>
          <w:numId w:val="13"/>
        </w:numPr>
        <w:spacing w:before="120" w:line="360" w:lineRule="auto"/>
        <w:rPr>
          <w:rFonts w:ascii="Verdana" w:hAnsi="Verdana"/>
          <w:bCs/>
          <w:sz w:val="19"/>
          <w:szCs w:val="19"/>
        </w:rPr>
      </w:pPr>
      <w:r w:rsidRPr="001A589B">
        <w:rPr>
          <w:rFonts w:ascii="Verdana" w:hAnsi="Verdana"/>
          <w:bCs/>
          <w:sz w:val="19"/>
          <w:szCs w:val="19"/>
        </w:rPr>
        <w:t xml:space="preserve">Dimensionamento e caratteristiche del servizio di assistenza tecnica </w:t>
      </w:r>
      <w:r>
        <w:rPr>
          <w:rFonts w:ascii="Verdana" w:hAnsi="Verdana"/>
          <w:bCs/>
          <w:sz w:val="19"/>
          <w:szCs w:val="19"/>
        </w:rPr>
        <w:t>in garanzia base per tipologia di prodotto</w:t>
      </w:r>
    </w:p>
    <w:p w:rsidR="00C9723F" w:rsidRPr="001A589B" w:rsidRDefault="00C9723F" w:rsidP="00B85199">
      <w:pPr>
        <w:pStyle w:val="Normale-Relazione-Sezione1"/>
        <w:numPr>
          <w:ilvl w:val="1"/>
          <w:numId w:val="13"/>
        </w:numPr>
        <w:spacing w:before="120" w:line="360" w:lineRule="auto"/>
        <w:rPr>
          <w:rFonts w:ascii="Verdana" w:hAnsi="Verdana"/>
          <w:bCs/>
          <w:sz w:val="19"/>
          <w:szCs w:val="19"/>
        </w:rPr>
      </w:pPr>
      <w:r w:rsidRPr="001A589B">
        <w:rPr>
          <w:rFonts w:ascii="Verdana" w:hAnsi="Verdana"/>
          <w:bCs/>
          <w:sz w:val="19"/>
          <w:szCs w:val="19"/>
        </w:rPr>
        <w:t xml:space="preserve">Dimensionamento e caratteristiche del servizio di assistenza tecnica </w:t>
      </w:r>
      <w:r>
        <w:rPr>
          <w:rFonts w:ascii="Verdana" w:hAnsi="Verdana"/>
          <w:bCs/>
          <w:sz w:val="19"/>
          <w:szCs w:val="19"/>
        </w:rPr>
        <w:t>in garanzia estesa per i prodotti per cui è offerta</w:t>
      </w:r>
    </w:p>
    <w:p w:rsidR="00C9723F" w:rsidRDefault="00C9723F" w:rsidP="00B85199">
      <w:pPr>
        <w:pStyle w:val="Paragrafoelenco"/>
        <w:numPr>
          <w:ilvl w:val="1"/>
          <w:numId w:val="13"/>
        </w:numPr>
        <w:spacing w:before="120" w:line="360" w:lineRule="auto"/>
        <w:jc w:val="both"/>
        <w:rPr>
          <w:rFonts w:ascii="Verdana" w:hAnsi="Verdana"/>
          <w:bCs/>
          <w:sz w:val="19"/>
          <w:szCs w:val="19"/>
        </w:rPr>
      </w:pPr>
      <w:r>
        <w:rPr>
          <w:rFonts w:ascii="Verdana" w:hAnsi="Verdana"/>
          <w:bCs/>
          <w:sz w:val="19"/>
          <w:szCs w:val="19"/>
        </w:rPr>
        <w:t>Caratteristiche migliorative</w:t>
      </w:r>
    </w:p>
    <w:p w:rsidR="00C9723F" w:rsidRDefault="00C9723F" w:rsidP="00B85199">
      <w:pPr>
        <w:pStyle w:val="Paragrafoelenco"/>
        <w:spacing w:before="120" w:line="360" w:lineRule="auto"/>
        <w:ind w:left="1985"/>
        <w:jc w:val="both"/>
        <w:rPr>
          <w:rFonts w:ascii="Verdana" w:hAnsi="Verdana"/>
          <w:bCs/>
          <w:sz w:val="19"/>
          <w:szCs w:val="19"/>
        </w:rPr>
      </w:pPr>
    </w:p>
    <w:p w:rsidR="00C9723F" w:rsidRDefault="00C9723F" w:rsidP="00B85199">
      <w:pPr>
        <w:pStyle w:val="Paragrafoelenco"/>
        <w:spacing w:before="120" w:line="360" w:lineRule="auto"/>
        <w:ind w:left="1418" w:hanging="567"/>
        <w:jc w:val="both"/>
        <w:rPr>
          <w:rFonts w:ascii="Verdana" w:hAnsi="Verdana"/>
          <w:bCs/>
          <w:sz w:val="19"/>
          <w:szCs w:val="19"/>
        </w:rPr>
      </w:pPr>
      <w:r>
        <w:rPr>
          <w:rFonts w:ascii="Verdana" w:hAnsi="Verdana"/>
          <w:bCs/>
          <w:sz w:val="19"/>
          <w:szCs w:val="19"/>
        </w:rPr>
        <w:t>6.</w:t>
      </w:r>
      <w:r>
        <w:rPr>
          <w:rFonts w:ascii="Verdana" w:hAnsi="Verdana"/>
          <w:bCs/>
          <w:sz w:val="19"/>
          <w:szCs w:val="19"/>
        </w:rPr>
        <w:tab/>
        <w:t>INFORMAZIONI ULTERIORI</w:t>
      </w:r>
    </w:p>
    <w:p w:rsidR="00C9723F" w:rsidRDefault="00C9723F" w:rsidP="00B85199">
      <w:pPr>
        <w:pStyle w:val="Paragrafoelenco"/>
        <w:spacing w:before="120" w:line="360" w:lineRule="auto"/>
        <w:ind w:left="1418" w:hanging="567"/>
        <w:jc w:val="both"/>
        <w:rPr>
          <w:rFonts w:ascii="Verdana" w:hAnsi="Verdana"/>
          <w:sz w:val="19"/>
          <w:szCs w:val="19"/>
        </w:rPr>
      </w:pPr>
    </w:p>
    <w:p w:rsidR="00C9723F" w:rsidRDefault="00C9723F" w:rsidP="00B85199">
      <w:pPr>
        <w:pStyle w:val="Paragrafoelenco"/>
        <w:spacing w:before="120" w:line="360" w:lineRule="auto"/>
        <w:ind w:left="1418" w:hanging="567"/>
        <w:jc w:val="both"/>
        <w:rPr>
          <w:rFonts w:ascii="Verdana" w:hAnsi="Verdana"/>
          <w:sz w:val="19"/>
          <w:szCs w:val="19"/>
        </w:rPr>
      </w:pPr>
      <w:r>
        <w:rPr>
          <w:rFonts w:ascii="Verdana" w:hAnsi="Verdana"/>
          <w:bCs/>
          <w:sz w:val="19"/>
          <w:szCs w:val="19"/>
        </w:rPr>
        <w:t>7.</w:t>
      </w:r>
      <w:r>
        <w:rPr>
          <w:rFonts w:ascii="Verdana" w:hAnsi="Verdana"/>
          <w:bCs/>
          <w:sz w:val="19"/>
          <w:szCs w:val="19"/>
        </w:rPr>
        <w:tab/>
        <w:t xml:space="preserve"> </w:t>
      </w:r>
      <w:r>
        <w:rPr>
          <w:rFonts w:ascii="Verdana" w:hAnsi="Verdana"/>
          <w:sz w:val="19"/>
          <w:szCs w:val="19"/>
        </w:rPr>
        <w:t>REFERENZE</w:t>
      </w:r>
    </w:p>
    <w:p w:rsidR="00C77615" w:rsidRDefault="00C77615" w:rsidP="00B85199">
      <w:pPr>
        <w:spacing w:line="360" w:lineRule="auto"/>
        <w:rPr>
          <w:rFonts w:ascii="Tahoma" w:hAnsi="Tahoma" w:cs="Tahoma"/>
          <w:sz w:val="21"/>
          <w:szCs w:val="21"/>
        </w:rPr>
      </w:pPr>
    </w:p>
    <w:p w:rsidR="00B25ECF" w:rsidRPr="00605D04" w:rsidRDefault="00B25ECF" w:rsidP="00B85199">
      <w:pPr>
        <w:pStyle w:val="Titolo1"/>
        <w:pageBreakBefore/>
        <w:numPr>
          <w:ilvl w:val="0"/>
          <w:numId w:val="1"/>
        </w:numPr>
        <w:tabs>
          <w:tab w:val="left" w:pos="1134"/>
        </w:tabs>
        <w:spacing w:line="360" w:lineRule="auto"/>
        <w:ind w:left="431" w:hanging="431"/>
        <w:jc w:val="both"/>
        <w:rPr>
          <w:rFonts w:ascii="Verdana" w:hAnsi="Verdana"/>
        </w:rPr>
      </w:pPr>
      <w:r w:rsidRPr="00605D04">
        <w:rPr>
          <w:rFonts w:ascii="Verdana" w:hAnsi="Verdana"/>
        </w:rPr>
        <w:t>Modalità di presentazione</w:t>
      </w:r>
    </w:p>
    <w:p w:rsidR="00B25ECF" w:rsidRPr="00721731" w:rsidRDefault="00B25ECF" w:rsidP="00B85199">
      <w:pPr>
        <w:spacing w:line="360" w:lineRule="auto"/>
        <w:rPr>
          <w:rFonts w:ascii="Tahoma" w:hAnsi="Tahoma" w:cs="Tahoma"/>
          <w:sz w:val="21"/>
          <w:szCs w:val="21"/>
        </w:rPr>
      </w:pPr>
      <w:r w:rsidRPr="00721731">
        <w:rPr>
          <w:rFonts w:ascii="Tahoma" w:hAnsi="Tahoma" w:cs="Tahoma"/>
          <w:sz w:val="21"/>
          <w:szCs w:val="21"/>
        </w:rPr>
        <w:t xml:space="preserve">Tutta la documentazione inserita nella sezione BUSTA </w:t>
      </w:r>
      <w:r w:rsidR="00C703FA">
        <w:rPr>
          <w:rFonts w:ascii="Tahoma" w:hAnsi="Tahoma" w:cs="Tahoma"/>
          <w:sz w:val="21"/>
          <w:szCs w:val="21"/>
        </w:rPr>
        <w:t>DOCUMENTAZIONE</w:t>
      </w:r>
      <w:r w:rsidRPr="00721731">
        <w:rPr>
          <w:rFonts w:ascii="Tahoma" w:hAnsi="Tahoma" w:cs="Tahoma"/>
          <w:sz w:val="21"/>
          <w:szCs w:val="21"/>
        </w:rPr>
        <w:t xml:space="preserve"> relativa alla presente gara sul Portale EmP</w:t>
      </w:r>
      <w:r w:rsidR="003D52B7">
        <w:rPr>
          <w:rFonts w:ascii="Tahoma" w:hAnsi="Tahoma" w:cs="Tahoma"/>
          <w:sz w:val="21"/>
          <w:szCs w:val="21"/>
        </w:rPr>
        <w:t>ULIA</w:t>
      </w:r>
      <w:r w:rsidRPr="00721731">
        <w:rPr>
          <w:rFonts w:ascii="Tahoma" w:hAnsi="Tahoma" w:cs="Tahoma"/>
          <w:sz w:val="21"/>
          <w:szCs w:val="21"/>
        </w:rPr>
        <w:t xml:space="preserve"> dovrà, a pena di esclusione:</w:t>
      </w:r>
    </w:p>
    <w:p w:rsidR="00B25ECF" w:rsidRPr="00721731" w:rsidRDefault="00B25ECF" w:rsidP="00B85199">
      <w:pPr>
        <w:numPr>
          <w:ilvl w:val="0"/>
          <w:numId w:val="5"/>
        </w:numPr>
        <w:autoSpaceDE w:val="0"/>
        <w:autoSpaceDN w:val="0"/>
        <w:adjustRightInd w:val="0"/>
        <w:spacing w:after="120" w:line="360" w:lineRule="auto"/>
        <w:jc w:val="both"/>
        <w:rPr>
          <w:rFonts w:ascii="Tahoma" w:hAnsi="Tahoma" w:cs="Tahoma"/>
          <w:color w:val="000000"/>
          <w:sz w:val="21"/>
          <w:szCs w:val="21"/>
        </w:rPr>
      </w:pPr>
      <w:r w:rsidRPr="00721731">
        <w:rPr>
          <w:rFonts w:ascii="Tahoma" w:hAnsi="Tahoma" w:cs="Tahoma"/>
          <w:color w:val="000000"/>
          <w:sz w:val="21"/>
          <w:szCs w:val="21"/>
        </w:rPr>
        <w:t xml:space="preserve">avere un indice completo del proprio contenuto, </w:t>
      </w:r>
    </w:p>
    <w:p w:rsidR="00B25ECF" w:rsidRPr="00721731" w:rsidRDefault="00B25ECF" w:rsidP="00B85199">
      <w:pPr>
        <w:numPr>
          <w:ilvl w:val="0"/>
          <w:numId w:val="5"/>
        </w:numPr>
        <w:autoSpaceDE w:val="0"/>
        <w:autoSpaceDN w:val="0"/>
        <w:adjustRightInd w:val="0"/>
        <w:spacing w:after="120" w:line="360" w:lineRule="auto"/>
        <w:jc w:val="both"/>
        <w:rPr>
          <w:rFonts w:ascii="Tahoma" w:hAnsi="Tahoma" w:cs="Tahoma"/>
          <w:color w:val="000000"/>
          <w:sz w:val="21"/>
          <w:szCs w:val="21"/>
        </w:rPr>
      </w:pPr>
      <w:r w:rsidRPr="00721731">
        <w:rPr>
          <w:rFonts w:ascii="Tahoma" w:hAnsi="Tahoma" w:cs="Tahoma"/>
          <w:color w:val="000000"/>
          <w:sz w:val="21"/>
          <w:szCs w:val="21"/>
        </w:rPr>
        <w:t>essere redatta</w:t>
      </w:r>
      <w:r w:rsidRPr="00721731">
        <w:rPr>
          <w:rFonts w:ascii="Tahoma" w:hAnsi="Tahoma" w:cs="Tahoma"/>
          <w:b/>
          <w:bCs/>
          <w:color w:val="000000"/>
          <w:sz w:val="21"/>
          <w:szCs w:val="21"/>
        </w:rPr>
        <w:t xml:space="preserve"> </w:t>
      </w:r>
      <w:r w:rsidRPr="00721731">
        <w:rPr>
          <w:rFonts w:ascii="Tahoma" w:hAnsi="Tahoma" w:cs="Tahoma"/>
          <w:color w:val="000000"/>
          <w:sz w:val="21"/>
          <w:szCs w:val="21"/>
        </w:rPr>
        <w:t xml:space="preserve">in lingua italiana e </w:t>
      </w:r>
      <w:r w:rsidRPr="00721731">
        <w:rPr>
          <w:rFonts w:ascii="Tahoma" w:hAnsi="Tahoma" w:cs="Tahoma"/>
          <w:b/>
          <w:bCs/>
          <w:color w:val="000000"/>
          <w:sz w:val="21"/>
          <w:szCs w:val="21"/>
          <w:u w:val="single"/>
        </w:rPr>
        <w:t>priva di qualsivoglia indicazione (diretta o indiretta) di carattere economico</w:t>
      </w:r>
      <w:r w:rsidRPr="00721731">
        <w:rPr>
          <w:rFonts w:ascii="Tahoma" w:hAnsi="Tahoma" w:cs="Tahoma"/>
          <w:color w:val="000000"/>
          <w:sz w:val="21"/>
          <w:szCs w:val="21"/>
        </w:rPr>
        <w:t xml:space="preserve">, dalla quale si evinca, con riferimento ai requisiti minimi indicati nel Capitolato Tecnico, in modo completo e dettagliato la proposta progettuale, le caratteristiche dei prodotti hardware e software offerti, le modalità di prestazione dei servizi oggetto della procedura. Tale Relazione </w:t>
      </w:r>
      <w:r w:rsidRPr="00721731">
        <w:rPr>
          <w:rFonts w:ascii="Tahoma" w:hAnsi="Tahoma" w:cs="Tahoma"/>
          <w:color w:val="000000"/>
          <w:sz w:val="21"/>
          <w:szCs w:val="21"/>
          <w:u w:val="single"/>
        </w:rPr>
        <w:t>dovrà essere prodotta in formato elettronico, munita di firma digitale</w:t>
      </w:r>
      <w:r w:rsidRPr="00721731">
        <w:rPr>
          <w:rFonts w:ascii="Tahoma" w:hAnsi="Tahoma" w:cs="Tahoma"/>
          <w:color w:val="000000"/>
          <w:sz w:val="21"/>
          <w:szCs w:val="21"/>
        </w:rPr>
        <w:t xml:space="preserve"> del legale rappresentante dell’Impresa o persona munita da comprovati poteri di firma la cui procura sia stata prodotta nella Busta Documentazione. </w:t>
      </w:r>
    </w:p>
    <w:p w:rsidR="00B25ECF" w:rsidRPr="00721731" w:rsidRDefault="00B25ECF" w:rsidP="00B85199">
      <w:pPr>
        <w:numPr>
          <w:ilvl w:val="0"/>
          <w:numId w:val="5"/>
        </w:numPr>
        <w:autoSpaceDE w:val="0"/>
        <w:autoSpaceDN w:val="0"/>
        <w:adjustRightInd w:val="0"/>
        <w:spacing w:after="120" w:line="360" w:lineRule="auto"/>
        <w:jc w:val="both"/>
        <w:rPr>
          <w:rFonts w:ascii="Tahoma" w:hAnsi="Tahoma" w:cs="Tahoma"/>
          <w:color w:val="000000"/>
          <w:sz w:val="21"/>
          <w:szCs w:val="21"/>
        </w:rPr>
      </w:pPr>
      <w:r w:rsidRPr="00721731">
        <w:rPr>
          <w:rFonts w:ascii="Tahoma" w:hAnsi="Tahoma" w:cs="Tahoma"/>
          <w:color w:val="000000"/>
          <w:sz w:val="21"/>
          <w:szCs w:val="21"/>
        </w:rPr>
        <w:t xml:space="preserve">Dal punto di vista editoriale i documenti dovranno essere: </w:t>
      </w:r>
    </w:p>
    <w:p w:rsidR="00B25ECF" w:rsidRPr="00721731" w:rsidRDefault="00B25ECF" w:rsidP="00B85199">
      <w:pPr>
        <w:numPr>
          <w:ilvl w:val="0"/>
          <w:numId w:val="6"/>
        </w:numPr>
        <w:autoSpaceDE w:val="0"/>
        <w:autoSpaceDN w:val="0"/>
        <w:adjustRightInd w:val="0"/>
        <w:spacing w:before="240" w:line="360" w:lineRule="auto"/>
        <w:jc w:val="both"/>
        <w:rPr>
          <w:rFonts w:ascii="Tahoma" w:hAnsi="Tahoma" w:cs="Tahoma"/>
          <w:color w:val="000000"/>
          <w:sz w:val="21"/>
          <w:szCs w:val="21"/>
        </w:rPr>
      </w:pPr>
      <w:r w:rsidRPr="00721731">
        <w:rPr>
          <w:rFonts w:ascii="Tahoma" w:hAnsi="Tahoma" w:cs="Tahoma"/>
          <w:color w:val="000000"/>
          <w:sz w:val="21"/>
          <w:szCs w:val="21"/>
        </w:rPr>
        <w:t xml:space="preserve">prodotti con </w:t>
      </w:r>
      <w:r w:rsidRPr="00721731">
        <w:rPr>
          <w:rFonts w:ascii="Tahoma" w:hAnsi="Tahoma" w:cs="Tahoma"/>
          <w:sz w:val="21"/>
          <w:szCs w:val="21"/>
        </w:rPr>
        <w:t xml:space="preserve">font Arial 10 o similari, Interlinea 1, </w:t>
      </w:r>
      <w:r w:rsidRPr="00721731">
        <w:rPr>
          <w:rFonts w:ascii="Tahoma" w:hAnsi="Tahoma" w:cs="Tahoma"/>
          <w:color w:val="000000"/>
          <w:sz w:val="21"/>
          <w:szCs w:val="21"/>
        </w:rPr>
        <w:t xml:space="preserve">attribuendo una numerazione progressiva ed univoca delle pagine e riportando su ciascuna di essa il numero della pagina ed il numero totale di pagine (ad esempio, Pag. 3 di 50), </w:t>
      </w:r>
    </w:p>
    <w:p w:rsidR="00B25ECF" w:rsidRPr="00721731" w:rsidRDefault="00B25ECF" w:rsidP="00B85199">
      <w:pPr>
        <w:numPr>
          <w:ilvl w:val="0"/>
          <w:numId w:val="6"/>
        </w:numPr>
        <w:autoSpaceDE w:val="0"/>
        <w:autoSpaceDN w:val="0"/>
        <w:adjustRightInd w:val="0"/>
        <w:spacing w:before="240" w:after="120" w:line="360" w:lineRule="auto"/>
        <w:ind w:left="714" w:hanging="357"/>
        <w:jc w:val="both"/>
        <w:rPr>
          <w:rFonts w:ascii="Tahoma" w:hAnsi="Tahoma" w:cs="Tahoma"/>
          <w:color w:val="000000"/>
          <w:sz w:val="21"/>
          <w:szCs w:val="21"/>
        </w:rPr>
      </w:pPr>
      <w:r w:rsidRPr="00721731">
        <w:rPr>
          <w:rFonts w:ascii="Tahoma" w:hAnsi="Tahoma" w:cs="Tahoma"/>
          <w:color w:val="000000"/>
          <w:sz w:val="21"/>
          <w:szCs w:val="21"/>
        </w:rPr>
        <w:t xml:space="preserve">illustrati secondo l’articolazione specificata nel capitolo </w:t>
      </w:r>
      <w:r w:rsidR="00C703FA">
        <w:rPr>
          <w:rFonts w:ascii="Tahoma" w:hAnsi="Tahoma" w:cs="Tahoma"/>
          <w:color w:val="000000"/>
          <w:sz w:val="21"/>
          <w:szCs w:val="21"/>
        </w:rPr>
        <w:t>2</w:t>
      </w:r>
      <w:r w:rsidRPr="00721731">
        <w:rPr>
          <w:rFonts w:ascii="Tahoma" w:hAnsi="Tahoma" w:cs="Tahoma"/>
          <w:color w:val="000000"/>
          <w:sz w:val="21"/>
          <w:szCs w:val="21"/>
        </w:rPr>
        <w:t xml:space="preserve"> del presente documento che potrà essere articolata con ulteriori Capitoli e/o paragrafi (fermo restando il numero totale delle pagine). </w:t>
      </w:r>
    </w:p>
    <w:p w:rsidR="00B25ECF" w:rsidRDefault="00B25ECF" w:rsidP="00B85199">
      <w:pPr>
        <w:numPr>
          <w:ilvl w:val="0"/>
          <w:numId w:val="5"/>
        </w:numPr>
        <w:spacing w:after="180" w:line="360" w:lineRule="auto"/>
        <w:jc w:val="both"/>
        <w:rPr>
          <w:rFonts w:ascii="Tahoma" w:hAnsi="Tahoma" w:cs="Tahoma"/>
          <w:sz w:val="21"/>
          <w:szCs w:val="21"/>
        </w:rPr>
      </w:pPr>
      <w:r w:rsidRPr="00721731">
        <w:rPr>
          <w:rFonts w:ascii="Tahoma" w:hAnsi="Tahoma" w:cs="Tahoma"/>
          <w:sz w:val="21"/>
          <w:szCs w:val="21"/>
        </w:rPr>
        <w:t xml:space="preserve">Il soddisfacimento di ogni requisito richiesto dal Capitolato Tecnico deve essere chiaramente desumibile dalla documentazione inclusa nell’Offerta Tecnica. In mancanza di tale evidenza, il requisito sarà considerato non soddisfatto. </w:t>
      </w:r>
    </w:p>
    <w:p w:rsidR="008A5412" w:rsidRDefault="008A5412" w:rsidP="00B85199">
      <w:pPr>
        <w:numPr>
          <w:ilvl w:val="0"/>
          <w:numId w:val="5"/>
        </w:numPr>
        <w:spacing w:after="180" w:line="360" w:lineRule="auto"/>
        <w:jc w:val="both"/>
        <w:rPr>
          <w:rFonts w:ascii="Tahoma" w:hAnsi="Tahoma" w:cs="Tahoma"/>
          <w:sz w:val="21"/>
          <w:szCs w:val="21"/>
        </w:rPr>
      </w:pPr>
      <w:r>
        <w:rPr>
          <w:rFonts w:ascii="Tahoma" w:hAnsi="Tahoma" w:cs="Tahoma"/>
          <w:sz w:val="21"/>
          <w:szCs w:val="21"/>
        </w:rPr>
        <w:t>Ogni scheda prodotto dovrà al minimo contenere la tipologia di informazioni</w:t>
      </w:r>
      <w:r w:rsidR="004C53D4">
        <w:rPr>
          <w:rFonts w:ascii="Tahoma" w:hAnsi="Tahoma" w:cs="Tahoma"/>
          <w:sz w:val="21"/>
          <w:szCs w:val="21"/>
        </w:rPr>
        <w:t xml:space="preserve"> della correlata scheda tecnica (cfr. par. 2.1 e ss. dell’All.4 -Capitolato Tecnico)</w:t>
      </w:r>
    </w:p>
    <w:p w:rsidR="008A5412" w:rsidRPr="00A0664E" w:rsidRDefault="008A5412" w:rsidP="008A5412">
      <w:pPr>
        <w:spacing w:after="180"/>
        <w:ind w:left="360"/>
        <w:jc w:val="both"/>
        <w:rPr>
          <w:rFonts w:ascii="Tahoma" w:hAnsi="Tahoma" w:cs="Tahoma"/>
          <w:i/>
          <w:sz w:val="21"/>
          <w:szCs w:val="21"/>
        </w:rPr>
      </w:pPr>
      <w:r w:rsidRPr="00A0664E">
        <w:rPr>
          <w:rFonts w:ascii="Tahoma" w:hAnsi="Tahoma" w:cs="Tahoma"/>
          <w:i/>
          <w:sz w:val="21"/>
          <w:szCs w:val="21"/>
        </w:rPr>
        <w:t xml:space="preserve">es. </w:t>
      </w:r>
    </w:p>
    <w:tbl>
      <w:tblPr>
        <w:tblW w:w="9072" w:type="dxa"/>
        <w:jc w:val="center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2572"/>
        <w:gridCol w:w="6500"/>
      </w:tblGrid>
      <w:tr w:rsidR="004C53D4" w:rsidTr="00A50390">
        <w:trPr>
          <w:trHeight w:val="315"/>
          <w:jc w:val="center"/>
        </w:trPr>
        <w:tc>
          <w:tcPr>
            <w:tcW w:w="850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5" w:type="dxa"/>
            </w:tcMar>
            <w:vAlign w:val="bottom"/>
          </w:tcPr>
          <w:p w:rsidR="004C53D4" w:rsidRDefault="004C53D4" w:rsidP="004C53D4">
            <w:pPr>
              <w:jc w:val="center"/>
              <w:rPr>
                <w:rFonts w:ascii="Calibri" w:hAnsi="Calibri"/>
              </w:rPr>
            </w:pPr>
            <w:r>
              <w:rPr>
                <w:rFonts w:ascii="Calibri" w:eastAsia="MS Mincho" w:hAnsi="Calibri" w:cs="Calibri"/>
                <w:b/>
                <w:color w:val="000000"/>
                <w:lang w:eastAsia="ja-JP"/>
              </w:rPr>
              <w:t>Personal Computer Desktop Fascia Alta - CARATTERISTICHE TECNICHE DEL PRODOTTO OFFERTO</w:t>
            </w:r>
          </w:p>
        </w:tc>
      </w:tr>
      <w:tr w:rsidR="004C53D4" w:rsidTr="00A50390">
        <w:trPr>
          <w:trHeight w:val="315"/>
          <w:jc w:val="center"/>
        </w:trPr>
        <w:tc>
          <w:tcPr>
            <w:tcW w:w="2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B8CCE4"/>
            <w:tcMar>
              <w:left w:w="65" w:type="dxa"/>
            </w:tcMar>
            <w:vAlign w:val="center"/>
          </w:tcPr>
          <w:p w:rsidR="004C53D4" w:rsidRDefault="004C53D4" w:rsidP="00A50390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Sistema operativo</w:t>
            </w:r>
          </w:p>
        </w:tc>
        <w:tc>
          <w:tcPr>
            <w:tcW w:w="60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B8CCE4"/>
            <w:tcMar>
              <w:left w:w="65" w:type="dxa"/>
            </w:tcMar>
            <w:vAlign w:val="bottom"/>
          </w:tcPr>
          <w:p w:rsidR="004C53D4" w:rsidRPr="00A0664E" w:rsidRDefault="00A0664E" w:rsidP="00A50390">
            <w:pPr>
              <w:rPr>
                <w:rFonts w:ascii="Calibri" w:hAnsi="Calibri"/>
                <w:i/>
                <w:color w:val="808080" w:themeColor="background1" w:themeShade="80"/>
              </w:rPr>
            </w:pPr>
            <w:r w:rsidRPr="00A0664E">
              <w:rPr>
                <w:rFonts w:ascii="Calibri" w:hAnsi="Calibri"/>
                <w:i/>
                <w:color w:val="808080" w:themeColor="background1" w:themeShade="80"/>
              </w:rPr>
              <w:t>(da compilare a cura dell’offerente)</w:t>
            </w:r>
          </w:p>
        </w:tc>
      </w:tr>
      <w:tr w:rsidR="004C53D4" w:rsidTr="00A50390">
        <w:trPr>
          <w:trHeight w:val="315"/>
          <w:jc w:val="center"/>
        </w:trPr>
        <w:tc>
          <w:tcPr>
            <w:tcW w:w="2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5" w:type="dxa"/>
            </w:tcMar>
            <w:vAlign w:val="center"/>
          </w:tcPr>
          <w:p w:rsidR="004C53D4" w:rsidRDefault="004C53D4" w:rsidP="00A50390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Processore</w:t>
            </w:r>
          </w:p>
        </w:tc>
        <w:tc>
          <w:tcPr>
            <w:tcW w:w="60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5" w:type="dxa"/>
            </w:tcMar>
            <w:vAlign w:val="bottom"/>
          </w:tcPr>
          <w:p w:rsidR="004C53D4" w:rsidRPr="00A0664E" w:rsidRDefault="00A0664E" w:rsidP="00A50390">
            <w:pPr>
              <w:rPr>
                <w:rFonts w:ascii="Calibri" w:hAnsi="Calibri"/>
                <w:color w:val="808080" w:themeColor="background1" w:themeShade="80"/>
              </w:rPr>
            </w:pPr>
            <w:r w:rsidRPr="00A0664E">
              <w:rPr>
                <w:rFonts w:ascii="Calibri" w:hAnsi="Calibri"/>
                <w:i/>
                <w:color w:val="808080" w:themeColor="background1" w:themeShade="80"/>
              </w:rPr>
              <w:t>(da compilare a cura dell’offerente)</w:t>
            </w:r>
          </w:p>
        </w:tc>
      </w:tr>
      <w:tr w:rsidR="004C53D4" w:rsidTr="00A50390">
        <w:trPr>
          <w:trHeight w:val="315"/>
          <w:jc w:val="center"/>
        </w:trPr>
        <w:tc>
          <w:tcPr>
            <w:tcW w:w="2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B8CCE4"/>
            <w:tcMar>
              <w:left w:w="65" w:type="dxa"/>
            </w:tcMar>
            <w:vAlign w:val="center"/>
          </w:tcPr>
          <w:p w:rsidR="004C53D4" w:rsidRDefault="004C53D4" w:rsidP="00A50390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Memoria</w:t>
            </w:r>
          </w:p>
        </w:tc>
        <w:tc>
          <w:tcPr>
            <w:tcW w:w="60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B8CCE4"/>
            <w:tcMar>
              <w:left w:w="65" w:type="dxa"/>
            </w:tcMar>
            <w:vAlign w:val="bottom"/>
          </w:tcPr>
          <w:p w:rsidR="004C53D4" w:rsidRPr="00A0664E" w:rsidRDefault="00A0664E" w:rsidP="00A50390">
            <w:pPr>
              <w:rPr>
                <w:rFonts w:ascii="Calibri" w:hAnsi="Calibri"/>
                <w:color w:val="808080" w:themeColor="background1" w:themeShade="80"/>
              </w:rPr>
            </w:pPr>
            <w:r w:rsidRPr="00A0664E">
              <w:rPr>
                <w:rFonts w:ascii="Calibri" w:hAnsi="Calibri"/>
                <w:i/>
                <w:color w:val="808080" w:themeColor="background1" w:themeShade="80"/>
              </w:rPr>
              <w:t>(da compilare a cura dell’offerente)</w:t>
            </w:r>
          </w:p>
        </w:tc>
      </w:tr>
      <w:tr w:rsidR="004C53D4" w:rsidTr="00A50390">
        <w:trPr>
          <w:trHeight w:val="315"/>
          <w:jc w:val="center"/>
        </w:trPr>
        <w:tc>
          <w:tcPr>
            <w:tcW w:w="2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65" w:type="dxa"/>
            </w:tcMar>
            <w:vAlign w:val="center"/>
          </w:tcPr>
          <w:p w:rsidR="004C53D4" w:rsidRDefault="004C53D4" w:rsidP="00A50390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Unità disco</w:t>
            </w:r>
          </w:p>
        </w:tc>
        <w:tc>
          <w:tcPr>
            <w:tcW w:w="60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65" w:type="dxa"/>
            </w:tcMar>
            <w:vAlign w:val="bottom"/>
          </w:tcPr>
          <w:p w:rsidR="004C53D4" w:rsidRPr="00A0664E" w:rsidRDefault="00A0664E" w:rsidP="00A50390">
            <w:pPr>
              <w:rPr>
                <w:rFonts w:ascii="Calibri" w:hAnsi="Calibri"/>
                <w:color w:val="808080" w:themeColor="background1" w:themeShade="80"/>
              </w:rPr>
            </w:pPr>
            <w:r w:rsidRPr="00A0664E">
              <w:rPr>
                <w:rFonts w:ascii="Calibri" w:hAnsi="Calibri"/>
                <w:i/>
                <w:color w:val="808080" w:themeColor="background1" w:themeShade="80"/>
              </w:rPr>
              <w:t>(da compilare a cura dell’offerente)</w:t>
            </w:r>
          </w:p>
        </w:tc>
      </w:tr>
      <w:tr w:rsidR="004C53D4" w:rsidTr="00A50390">
        <w:trPr>
          <w:trHeight w:val="315"/>
          <w:jc w:val="center"/>
        </w:trPr>
        <w:tc>
          <w:tcPr>
            <w:tcW w:w="2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B8CCE4"/>
            <w:tcMar>
              <w:left w:w="65" w:type="dxa"/>
            </w:tcMar>
            <w:vAlign w:val="center"/>
          </w:tcPr>
          <w:p w:rsidR="004C53D4" w:rsidRDefault="004C53D4" w:rsidP="00A50390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Unità ottica</w:t>
            </w:r>
          </w:p>
        </w:tc>
        <w:tc>
          <w:tcPr>
            <w:tcW w:w="60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B8CCE4"/>
            <w:tcMar>
              <w:left w:w="65" w:type="dxa"/>
            </w:tcMar>
            <w:vAlign w:val="bottom"/>
          </w:tcPr>
          <w:p w:rsidR="004C53D4" w:rsidRPr="00A0664E" w:rsidRDefault="00A0664E" w:rsidP="00A50390">
            <w:pPr>
              <w:rPr>
                <w:rFonts w:ascii="Calibri" w:hAnsi="Calibri"/>
                <w:color w:val="808080" w:themeColor="background1" w:themeShade="80"/>
              </w:rPr>
            </w:pPr>
            <w:r w:rsidRPr="00A0664E">
              <w:rPr>
                <w:rFonts w:ascii="Calibri" w:hAnsi="Calibri"/>
                <w:i/>
                <w:color w:val="808080" w:themeColor="background1" w:themeShade="80"/>
              </w:rPr>
              <w:t>(da compilare a cura dell’offerente)</w:t>
            </w:r>
          </w:p>
        </w:tc>
      </w:tr>
      <w:tr w:rsidR="004C53D4" w:rsidTr="00A50390">
        <w:trPr>
          <w:trHeight w:val="315"/>
          <w:jc w:val="center"/>
        </w:trPr>
        <w:tc>
          <w:tcPr>
            <w:tcW w:w="2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5" w:type="dxa"/>
            </w:tcMar>
            <w:vAlign w:val="center"/>
          </w:tcPr>
          <w:p w:rsidR="004C53D4" w:rsidRDefault="004C53D4" w:rsidP="00A50390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Grafica</w:t>
            </w:r>
          </w:p>
        </w:tc>
        <w:tc>
          <w:tcPr>
            <w:tcW w:w="60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5" w:type="dxa"/>
            </w:tcMar>
            <w:vAlign w:val="bottom"/>
          </w:tcPr>
          <w:p w:rsidR="004C53D4" w:rsidRPr="00A0664E" w:rsidRDefault="00A0664E" w:rsidP="00A50390">
            <w:pPr>
              <w:rPr>
                <w:rFonts w:ascii="Calibri" w:hAnsi="Calibri"/>
                <w:color w:val="808080" w:themeColor="background1" w:themeShade="80"/>
              </w:rPr>
            </w:pPr>
            <w:r w:rsidRPr="00A0664E">
              <w:rPr>
                <w:rFonts w:ascii="Calibri" w:hAnsi="Calibri"/>
                <w:i/>
                <w:color w:val="808080" w:themeColor="background1" w:themeShade="80"/>
              </w:rPr>
              <w:t>(da compilare a cura dell’offerente)</w:t>
            </w:r>
          </w:p>
        </w:tc>
      </w:tr>
      <w:tr w:rsidR="004C53D4" w:rsidTr="00A50390">
        <w:trPr>
          <w:trHeight w:val="315"/>
          <w:jc w:val="center"/>
        </w:trPr>
        <w:tc>
          <w:tcPr>
            <w:tcW w:w="2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B8CCE4"/>
            <w:tcMar>
              <w:left w:w="65" w:type="dxa"/>
            </w:tcMar>
            <w:vAlign w:val="center"/>
          </w:tcPr>
          <w:p w:rsidR="004C53D4" w:rsidRDefault="004C53D4" w:rsidP="00A50390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Interfaccia di rete</w:t>
            </w:r>
          </w:p>
        </w:tc>
        <w:tc>
          <w:tcPr>
            <w:tcW w:w="60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B8CCE4"/>
            <w:tcMar>
              <w:left w:w="65" w:type="dxa"/>
            </w:tcMar>
            <w:vAlign w:val="bottom"/>
          </w:tcPr>
          <w:p w:rsidR="004C53D4" w:rsidRPr="00A0664E" w:rsidRDefault="00A0664E" w:rsidP="00A50390">
            <w:pPr>
              <w:rPr>
                <w:rFonts w:ascii="Calibri" w:hAnsi="Calibri"/>
                <w:color w:val="808080" w:themeColor="background1" w:themeShade="80"/>
              </w:rPr>
            </w:pPr>
            <w:r w:rsidRPr="00A0664E">
              <w:rPr>
                <w:rFonts w:ascii="Calibri" w:hAnsi="Calibri"/>
                <w:i/>
                <w:color w:val="808080" w:themeColor="background1" w:themeShade="80"/>
              </w:rPr>
              <w:t>(da compilare a cura dell’offerente)</w:t>
            </w:r>
          </w:p>
        </w:tc>
      </w:tr>
      <w:tr w:rsidR="004C53D4" w:rsidTr="00A50390">
        <w:trPr>
          <w:trHeight w:val="315"/>
          <w:jc w:val="center"/>
        </w:trPr>
        <w:tc>
          <w:tcPr>
            <w:tcW w:w="2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5" w:type="dxa"/>
            </w:tcMar>
            <w:vAlign w:val="center"/>
          </w:tcPr>
          <w:p w:rsidR="004C53D4" w:rsidRDefault="004C53D4" w:rsidP="00A50390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Porte</w:t>
            </w:r>
          </w:p>
        </w:tc>
        <w:tc>
          <w:tcPr>
            <w:tcW w:w="60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5" w:type="dxa"/>
            </w:tcMar>
            <w:vAlign w:val="bottom"/>
          </w:tcPr>
          <w:p w:rsidR="004C53D4" w:rsidRPr="00A0664E" w:rsidRDefault="00A0664E" w:rsidP="00A50390">
            <w:pPr>
              <w:rPr>
                <w:rFonts w:ascii="Calibri" w:hAnsi="Calibri"/>
                <w:color w:val="808080" w:themeColor="background1" w:themeShade="80"/>
              </w:rPr>
            </w:pPr>
            <w:r w:rsidRPr="00A0664E">
              <w:rPr>
                <w:rFonts w:ascii="Calibri" w:hAnsi="Calibri"/>
                <w:i/>
                <w:color w:val="808080" w:themeColor="background1" w:themeShade="80"/>
              </w:rPr>
              <w:t>(da compilare a cura dell’offerente)</w:t>
            </w:r>
          </w:p>
        </w:tc>
      </w:tr>
      <w:tr w:rsidR="004C53D4" w:rsidTr="00A50390">
        <w:trPr>
          <w:trHeight w:val="315"/>
          <w:jc w:val="center"/>
        </w:trPr>
        <w:tc>
          <w:tcPr>
            <w:tcW w:w="2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B8CCE4"/>
            <w:tcMar>
              <w:left w:w="65" w:type="dxa"/>
            </w:tcMar>
            <w:vAlign w:val="center"/>
          </w:tcPr>
          <w:p w:rsidR="004C53D4" w:rsidRDefault="004C53D4" w:rsidP="00A50390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Tastiera e mouse</w:t>
            </w:r>
          </w:p>
        </w:tc>
        <w:tc>
          <w:tcPr>
            <w:tcW w:w="60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B8CCE4"/>
            <w:tcMar>
              <w:left w:w="65" w:type="dxa"/>
            </w:tcMar>
            <w:vAlign w:val="bottom"/>
          </w:tcPr>
          <w:p w:rsidR="004C53D4" w:rsidRPr="00A0664E" w:rsidRDefault="00A0664E" w:rsidP="00A50390">
            <w:pPr>
              <w:rPr>
                <w:rFonts w:ascii="Calibri" w:hAnsi="Calibri"/>
                <w:color w:val="808080" w:themeColor="background1" w:themeShade="80"/>
              </w:rPr>
            </w:pPr>
            <w:r w:rsidRPr="00A0664E">
              <w:rPr>
                <w:rFonts w:ascii="Calibri" w:hAnsi="Calibri"/>
                <w:i/>
                <w:color w:val="808080" w:themeColor="background1" w:themeShade="80"/>
              </w:rPr>
              <w:t>(da compilare a cura dell’offerente)</w:t>
            </w:r>
          </w:p>
        </w:tc>
      </w:tr>
      <w:tr w:rsidR="004C53D4" w:rsidTr="00A50390">
        <w:trPr>
          <w:trHeight w:val="315"/>
          <w:jc w:val="center"/>
        </w:trPr>
        <w:tc>
          <w:tcPr>
            <w:tcW w:w="2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  <w:tcMar>
              <w:left w:w="65" w:type="dxa"/>
            </w:tcMar>
            <w:vAlign w:val="center"/>
          </w:tcPr>
          <w:p w:rsidR="004C53D4" w:rsidRDefault="004C53D4" w:rsidP="00A50390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Gestione della sicurezza</w:t>
            </w:r>
          </w:p>
        </w:tc>
        <w:tc>
          <w:tcPr>
            <w:tcW w:w="60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65" w:type="dxa"/>
            </w:tcMar>
            <w:vAlign w:val="bottom"/>
          </w:tcPr>
          <w:p w:rsidR="004C53D4" w:rsidRPr="00A0664E" w:rsidRDefault="00A0664E" w:rsidP="00A50390">
            <w:pPr>
              <w:rPr>
                <w:rFonts w:ascii="Calibri" w:hAnsi="Calibri"/>
                <w:color w:val="808080" w:themeColor="background1" w:themeShade="80"/>
              </w:rPr>
            </w:pPr>
            <w:r w:rsidRPr="00A0664E">
              <w:rPr>
                <w:rFonts w:ascii="Calibri" w:hAnsi="Calibri"/>
                <w:i/>
                <w:color w:val="808080" w:themeColor="background1" w:themeShade="80"/>
              </w:rPr>
              <w:t>(da compilare a cura dell’offerente)</w:t>
            </w:r>
          </w:p>
        </w:tc>
      </w:tr>
      <w:tr w:rsidR="004C53D4" w:rsidTr="00A50390">
        <w:trPr>
          <w:trHeight w:val="315"/>
          <w:jc w:val="center"/>
        </w:trPr>
        <w:tc>
          <w:tcPr>
            <w:tcW w:w="241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B8CCE4"/>
            <w:tcMar>
              <w:left w:w="65" w:type="dxa"/>
            </w:tcMar>
            <w:vAlign w:val="center"/>
          </w:tcPr>
          <w:p w:rsidR="004C53D4" w:rsidRDefault="004C53D4" w:rsidP="00A50390">
            <w:pPr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Certificazioni</w:t>
            </w:r>
          </w:p>
        </w:tc>
        <w:tc>
          <w:tcPr>
            <w:tcW w:w="609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B8CCE4"/>
            <w:tcMar>
              <w:left w:w="65" w:type="dxa"/>
            </w:tcMar>
            <w:vAlign w:val="bottom"/>
          </w:tcPr>
          <w:p w:rsidR="004C53D4" w:rsidRPr="00A0664E" w:rsidRDefault="00A0664E" w:rsidP="00A50390">
            <w:pPr>
              <w:rPr>
                <w:rFonts w:ascii="Calibri" w:hAnsi="Calibri"/>
                <w:color w:val="808080" w:themeColor="background1" w:themeShade="80"/>
              </w:rPr>
            </w:pPr>
            <w:bookmarkStart w:id="4" w:name="OLE_LINK8"/>
            <w:bookmarkStart w:id="5" w:name="OLE_LINK7"/>
            <w:bookmarkEnd w:id="4"/>
            <w:bookmarkEnd w:id="5"/>
            <w:r w:rsidRPr="00A0664E">
              <w:rPr>
                <w:rFonts w:ascii="Calibri" w:hAnsi="Calibri"/>
                <w:i/>
                <w:color w:val="808080" w:themeColor="background1" w:themeShade="80"/>
              </w:rPr>
              <w:t>(da compilare a cura dell’offerente)</w:t>
            </w:r>
          </w:p>
        </w:tc>
      </w:tr>
    </w:tbl>
    <w:p w:rsidR="004C53D4" w:rsidRPr="00721731" w:rsidRDefault="004C53D4" w:rsidP="008A5412">
      <w:pPr>
        <w:spacing w:after="180"/>
        <w:ind w:left="360"/>
        <w:jc w:val="both"/>
        <w:rPr>
          <w:rFonts w:ascii="Tahoma" w:hAnsi="Tahoma" w:cs="Tahoma"/>
          <w:sz w:val="21"/>
          <w:szCs w:val="21"/>
        </w:rPr>
      </w:pPr>
    </w:p>
    <w:p w:rsidR="00B25ECF" w:rsidRPr="00C703FA" w:rsidRDefault="00B25ECF" w:rsidP="00B85199">
      <w:pPr>
        <w:numPr>
          <w:ilvl w:val="0"/>
          <w:numId w:val="5"/>
        </w:numPr>
        <w:spacing w:after="180" w:line="360" w:lineRule="auto"/>
        <w:jc w:val="both"/>
        <w:rPr>
          <w:rFonts w:ascii="Tahoma" w:hAnsi="Tahoma" w:cs="Tahoma"/>
          <w:sz w:val="21"/>
          <w:szCs w:val="21"/>
        </w:rPr>
      </w:pPr>
      <w:r w:rsidRPr="00C703FA">
        <w:rPr>
          <w:rFonts w:ascii="Tahoma" w:hAnsi="Tahoma" w:cs="Tahoma"/>
          <w:sz w:val="21"/>
          <w:szCs w:val="21"/>
        </w:rPr>
        <w:t xml:space="preserve">Le </w:t>
      </w:r>
      <w:r w:rsidRPr="00C703FA">
        <w:rPr>
          <w:rFonts w:ascii="Tahoma" w:hAnsi="Tahoma" w:cs="Tahoma"/>
          <w:b/>
          <w:bCs/>
          <w:sz w:val="21"/>
          <w:szCs w:val="21"/>
        </w:rPr>
        <w:t xml:space="preserve">brochure e/o datasheet, </w:t>
      </w:r>
      <w:r w:rsidRPr="00C703FA">
        <w:rPr>
          <w:rFonts w:ascii="Tahoma" w:hAnsi="Tahoma" w:cs="Tahoma"/>
          <w:bCs/>
          <w:sz w:val="21"/>
          <w:szCs w:val="21"/>
        </w:rPr>
        <w:t>eventualmente allegate, dovranno essere, in formato elettronico,</w:t>
      </w:r>
      <w:r w:rsidRPr="00C703FA">
        <w:rPr>
          <w:rFonts w:ascii="Tahoma" w:hAnsi="Tahoma" w:cs="Tahoma"/>
          <w:b/>
          <w:bCs/>
          <w:sz w:val="21"/>
          <w:szCs w:val="21"/>
        </w:rPr>
        <w:t xml:space="preserve"> </w:t>
      </w:r>
      <w:r w:rsidRPr="00C703FA">
        <w:rPr>
          <w:rFonts w:ascii="Tahoma" w:hAnsi="Tahoma" w:cs="Tahoma"/>
          <w:sz w:val="21"/>
          <w:szCs w:val="21"/>
        </w:rPr>
        <w:t xml:space="preserve">prive di ogni riferimento economico e rilasciate dal produttore in lingua italiana o, in subordine, in lingua inglese in depliant originale. Qualora la predetta documentazione dovesse contenere </w:t>
      </w:r>
      <w:r w:rsidRPr="00C703FA">
        <w:rPr>
          <w:rFonts w:ascii="Tahoma" w:hAnsi="Tahoma" w:cs="Tahoma"/>
          <w:sz w:val="21"/>
          <w:szCs w:val="21"/>
          <w:u w:val="single"/>
        </w:rPr>
        <w:t>qualsivoglia indicazione (diretta o indiretta) di carattere economico, questa deve essere eliminata con qualsiasi mezzo utile, pena l’esclusione dalla gara</w:t>
      </w:r>
      <w:r w:rsidRPr="00C703FA">
        <w:rPr>
          <w:rFonts w:ascii="Tahoma" w:hAnsi="Tahoma" w:cs="Tahoma"/>
          <w:sz w:val="21"/>
          <w:szCs w:val="21"/>
        </w:rPr>
        <w:t xml:space="preserve">. Si invita tuttavia </w:t>
      </w:r>
      <w:smartTag w:uri="urn:schemas-microsoft-com:office:smarttags" w:element="PersonName">
        <w:smartTagPr>
          <w:attr w:name="ProductID" w:val="la Ditta Offerente"/>
        </w:smartTagPr>
        <w:r w:rsidRPr="00C703FA">
          <w:rPr>
            <w:rFonts w:ascii="Tahoma" w:hAnsi="Tahoma" w:cs="Tahoma"/>
            <w:sz w:val="21"/>
            <w:szCs w:val="21"/>
          </w:rPr>
          <w:t>la Ditta Offerente</w:t>
        </w:r>
      </w:smartTag>
      <w:r w:rsidRPr="00C703FA">
        <w:rPr>
          <w:rFonts w:ascii="Tahoma" w:hAnsi="Tahoma" w:cs="Tahoma"/>
          <w:sz w:val="21"/>
          <w:szCs w:val="21"/>
        </w:rPr>
        <w:t xml:space="preserve"> ad allegare brochure/datasheet che risultino effettivamente utili alla valutazione dei prodotti. Dovranno, inoltre, essere prodotti i certificati, le dichiarazioni e i documenti richiesti nel Capitolato Tecnico. </w:t>
      </w:r>
    </w:p>
    <w:p w:rsidR="00B25ECF" w:rsidRPr="00721731" w:rsidRDefault="00B25ECF" w:rsidP="00B85199">
      <w:pPr>
        <w:numPr>
          <w:ilvl w:val="0"/>
          <w:numId w:val="5"/>
        </w:numPr>
        <w:spacing w:after="180" w:line="360" w:lineRule="auto"/>
        <w:jc w:val="both"/>
        <w:rPr>
          <w:rFonts w:ascii="Tahoma" w:hAnsi="Tahoma" w:cs="Tahoma"/>
          <w:sz w:val="21"/>
          <w:szCs w:val="21"/>
        </w:rPr>
      </w:pPr>
      <w:r w:rsidRPr="00721731">
        <w:rPr>
          <w:rFonts w:ascii="Tahoma" w:hAnsi="Tahoma" w:cs="Tahoma"/>
          <w:sz w:val="21"/>
          <w:szCs w:val="21"/>
        </w:rPr>
        <w:t>essere firmata digitalmente dal legale rappresentante. In caso di raggruppamento:</w:t>
      </w:r>
    </w:p>
    <w:p w:rsidR="00B25ECF" w:rsidRPr="00721731" w:rsidRDefault="00B25ECF" w:rsidP="00B85199">
      <w:pPr>
        <w:numPr>
          <w:ilvl w:val="0"/>
          <w:numId w:val="8"/>
        </w:numPr>
        <w:spacing w:after="180" w:line="360" w:lineRule="auto"/>
        <w:jc w:val="both"/>
        <w:rPr>
          <w:rFonts w:ascii="Tahoma" w:hAnsi="Tahoma" w:cs="Tahoma"/>
          <w:sz w:val="21"/>
          <w:szCs w:val="21"/>
        </w:rPr>
      </w:pPr>
      <w:r w:rsidRPr="00721731">
        <w:rPr>
          <w:rFonts w:ascii="Tahoma" w:hAnsi="Tahoma" w:cs="Tahoma"/>
          <w:sz w:val="21"/>
          <w:szCs w:val="21"/>
        </w:rPr>
        <w:t>non costituito alla data di presentazione dell’offerta, tutta la documentazione dovrà  essere firmata digitalmente dal legale rappresentante di ciascun componente il raggruppamento,</w:t>
      </w:r>
    </w:p>
    <w:p w:rsidR="00B25ECF" w:rsidRPr="00721731" w:rsidRDefault="00B25ECF" w:rsidP="00B85199">
      <w:pPr>
        <w:numPr>
          <w:ilvl w:val="0"/>
          <w:numId w:val="8"/>
        </w:numPr>
        <w:spacing w:after="180" w:line="360" w:lineRule="auto"/>
        <w:jc w:val="both"/>
        <w:rPr>
          <w:rFonts w:ascii="Tahoma" w:hAnsi="Tahoma" w:cs="Tahoma"/>
          <w:sz w:val="21"/>
          <w:szCs w:val="21"/>
        </w:rPr>
      </w:pPr>
      <w:r w:rsidRPr="00721731">
        <w:rPr>
          <w:rFonts w:ascii="Tahoma" w:hAnsi="Tahoma" w:cs="Tahoma"/>
          <w:sz w:val="21"/>
          <w:szCs w:val="21"/>
        </w:rPr>
        <w:t xml:space="preserve">costituito alla data di presentazione dell’offerta, tutta la documentazione deve essere firmata digitalmente dal legale rappresentante dell’operatore mandatario essere priva di qualsivoglia indicazione diretta e indiretta di carattere economico che possa in qualunque modo e forma anticipare quanto proposto nell’offerta economica.  </w:t>
      </w:r>
    </w:p>
    <w:p w:rsidR="00B25ECF" w:rsidRPr="00721731" w:rsidRDefault="00B25ECF" w:rsidP="00B85199">
      <w:pPr>
        <w:numPr>
          <w:ilvl w:val="0"/>
          <w:numId w:val="5"/>
        </w:numPr>
        <w:spacing w:after="180" w:line="360" w:lineRule="auto"/>
        <w:jc w:val="both"/>
        <w:rPr>
          <w:rFonts w:ascii="Tahoma" w:hAnsi="Tahoma" w:cs="Tahoma"/>
          <w:sz w:val="21"/>
          <w:szCs w:val="21"/>
        </w:rPr>
      </w:pPr>
      <w:r w:rsidRPr="00721731">
        <w:rPr>
          <w:rFonts w:ascii="Tahoma" w:hAnsi="Tahoma" w:cs="Tahoma"/>
          <w:sz w:val="21"/>
          <w:szCs w:val="21"/>
        </w:rPr>
        <w:t>Si precisa che:</w:t>
      </w:r>
    </w:p>
    <w:p w:rsidR="00B25ECF" w:rsidRPr="00721731" w:rsidRDefault="00B25ECF" w:rsidP="00B85199">
      <w:pPr>
        <w:numPr>
          <w:ilvl w:val="0"/>
          <w:numId w:val="9"/>
        </w:numPr>
        <w:spacing w:after="180" w:line="360" w:lineRule="auto"/>
        <w:jc w:val="both"/>
        <w:rPr>
          <w:rFonts w:ascii="Tahoma" w:hAnsi="Tahoma" w:cs="Tahoma"/>
          <w:sz w:val="21"/>
          <w:szCs w:val="21"/>
        </w:rPr>
      </w:pPr>
      <w:r w:rsidRPr="00721731">
        <w:rPr>
          <w:rFonts w:ascii="Tahoma" w:hAnsi="Tahoma" w:cs="Tahoma"/>
          <w:sz w:val="21"/>
          <w:szCs w:val="21"/>
        </w:rPr>
        <w:t>vanno specificate le attività che saranno eseguite da ciascun operatore raggruppato o raggruppando,</w:t>
      </w:r>
    </w:p>
    <w:p w:rsidR="00B25ECF" w:rsidRPr="00721731" w:rsidRDefault="00B25ECF" w:rsidP="00B85199">
      <w:pPr>
        <w:numPr>
          <w:ilvl w:val="0"/>
          <w:numId w:val="9"/>
        </w:numPr>
        <w:spacing w:after="180" w:line="360" w:lineRule="auto"/>
        <w:jc w:val="both"/>
        <w:rPr>
          <w:rFonts w:ascii="Tahoma" w:hAnsi="Tahoma" w:cs="Tahoma"/>
          <w:sz w:val="21"/>
          <w:szCs w:val="21"/>
        </w:rPr>
      </w:pPr>
      <w:r w:rsidRPr="00721731">
        <w:rPr>
          <w:rFonts w:ascii="Tahoma" w:hAnsi="Tahoma" w:cs="Tahoma"/>
          <w:sz w:val="21"/>
          <w:szCs w:val="21"/>
        </w:rPr>
        <w:t>la commissione di gara può far richiesta di chiarimenti in merito alle offerte tecniche presentate. Nel caso, la commissione conserva tutta la documentazione (richiesta e chiarimenti ottenuti), fermo restando il rispetto dei legittimi interessi alla protezione dei dati tecnici e/o commerciali.</w:t>
      </w:r>
    </w:p>
    <w:p w:rsidR="00B25ECF" w:rsidRPr="00605D04" w:rsidRDefault="00B25ECF" w:rsidP="00B25ECF">
      <w:pPr>
        <w:pStyle w:val="StileTitolo1"/>
        <w:tabs>
          <w:tab w:val="clear" w:pos="432"/>
        </w:tabs>
        <w:ind w:left="0" w:firstLine="0"/>
        <w:rPr>
          <w:rFonts w:ascii="Verdana" w:hAnsi="Verdana"/>
        </w:rPr>
      </w:pPr>
      <w:r w:rsidRPr="00605D04">
        <w:rPr>
          <w:rFonts w:ascii="Verdana" w:hAnsi="Verdana"/>
        </w:rPr>
        <w:t>Appendice A</w:t>
      </w:r>
      <w:r>
        <w:rPr>
          <w:rFonts w:ascii="Verdana" w:hAnsi="Verdana"/>
        </w:rPr>
        <w:t xml:space="preserve"> </w:t>
      </w:r>
      <w:r w:rsidRPr="00605D04">
        <w:rPr>
          <w:rFonts w:ascii="Verdana" w:hAnsi="Verdana"/>
        </w:rPr>
        <w:t xml:space="preserve">– Schema </w:t>
      </w:r>
      <w:r w:rsidR="008E4012">
        <w:rPr>
          <w:rFonts w:ascii="Verdana" w:hAnsi="Verdana"/>
        </w:rPr>
        <w:t>Servizio</w:t>
      </w:r>
      <w:r w:rsidRPr="00605D04">
        <w:rPr>
          <w:rFonts w:ascii="Verdana" w:hAnsi="Verdana"/>
        </w:rPr>
        <w:t xml:space="preserve"> </w:t>
      </w:r>
    </w:p>
    <w:p w:rsidR="009D2BB7" w:rsidRDefault="00B25ECF" w:rsidP="00B85199">
      <w:pPr>
        <w:spacing w:line="360" w:lineRule="auto"/>
        <w:rPr>
          <w:rFonts w:ascii="Tahoma" w:hAnsi="Tahoma" w:cs="Tahoma"/>
          <w:sz w:val="21"/>
          <w:szCs w:val="21"/>
        </w:rPr>
      </w:pPr>
      <w:r w:rsidRPr="00721731">
        <w:rPr>
          <w:rFonts w:ascii="Tahoma" w:hAnsi="Tahoma" w:cs="Tahoma"/>
          <w:sz w:val="21"/>
          <w:szCs w:val="21"/>
        </w:rPr>
        <w:t xml:space="preserve">Di seguito è riportato lo schema da adottare per la descrizione </w:t>
      </w:r>
      <w:r w:rsidR="009D2BB7">
        <w:rPr>
          <w:rFonts w:ascii="Tahoma" w:hAnsi="Tahoma" w:cs="Tahoma"/>
          <w:sz w:val="21"/>
          <w:szCs w:val="21"/>
        </w:rPr>
        <w:t xml:space="preserve">di ogni servizio </w:t>
      </w:r>
    </w:p>
    <w:p w:rsidR="009D2BB7" w:rsidRDefault="009D2BB7" w:rsidP="00B85199">
      <w:pPr>
        <w:spacing w:line="360" w:lineRule="auto"/>
        <w:rPr>
          <w:rFonts w:ascii="Tahoma" w:hAnsi="Tahoma" w:cs="Tahoma"/>
          <w:sz w:val="21"/>
          <w:szCs w:val="21"/>
        </w:rPr>
      </w:pPr>
    </w:p>
    <w:p w:rsidR="00B25ECF" w:rsidRPr="009D2BB7" w:rsidRDefault="009D2BB7" w:rsidP="00B85199">
      <w:pPr>
        <w:spacing w:line="360" w:lineRule="auto"/>
        <w:rPr>
          <w:rFonts w:ascii="Tahoma" w:hAnsi="Tahoma" w:cs="Tahoma"/>
          <w:i/>
          <w:sz w:val="21"/>
          <w:szCs w:val="21"/>
        </w:rPr>
      </w:pPr>
      <w:r w:rsidRPr="009D2BB7">
        <w:rPr>
          <w:rFonts w:ascii="Tahoma" w:hAnsi="Tahoma" w:cs="Tahoma"/>
          <w:i/>
          <w:sz w:val="21"/>
          <w:szCs w:val="21"/>
        </w:rPr>
        <w:t>N.B. la mancata indicazione dei dati e delle informazioni sotto indicate può dar luogo, a insindacabile giudizio della Commissione di gara, all’esclusione dell’offerta tecnica.</w:t>
      </w:r>
      <w:r w:rsidR="00B25ECF" w:rsidRPr="009D2BB7">
        <w:rPr>
          <w:rFonts w:ascii="Tahoma" w:hAnsi="Tahoma" w:cs="Tahoma"/>
          <w:i/>
          <w:sz w:val="21"/>
          <w:szCs w:val="21"/>
        </w:rPr>
        <w:t xml:space="preserve"> </w:t>
      </w:r>
    </w:p>
    <w:p w:rsidR="009D2BB7" w:rsidRPr="00721731" w:rsidRDefault="009D2BB7" w:rsidP="00B25ECF">
      <w:pPr>
        <w:rPr>
          <w:rFonts w:ascii="Tahoma" w:hAnsi="Tahoma" w:cs="Tahoma"/>
          <w:sz w:val="21"/>
          <w:szCs w:val="2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0"/>
        <w:gridCol w:w="720"/>
        <w:gridCol w:w="4680"/>
        <w:gridCol w:w="1968"/>
      </w:tblGrid>
      <w:tr w:rsidR="00B25ECF" w:rsidRPr="00721731" w:rsidTr="00E36D2D">
        <w:tc>
          <w:tcPr>
            <w:tcW w:w="9778" w:type="dxa"/>
            <w:gridSpan w:val="4"/>
            <w:tcBorders>
              <w:top w:val="single" w:sz="4" w:space="0" w:color="auto"/>
              <w:bottom w:val="single" w:sz="6" w:space="0" w:color="auto"/>
            </w:tcBorders>
            <w:shd w:val="clear" w:color="auto" w:fill="E6E6E6"/>
          </w:tcPr>
          <w:p w:rsidR="00B25ECF" w:rsidRPr="00721731" w:rsidRDefault="00B25ECF" w:rsidP="008E4012">
            <w:pPr>
              <w:spacing w:before="120" w:after="120"/>
              <w:rPr>
                <w:rFonts w:ascii="Tahoma" w:hAnsi="Tahoma" w:cs="Tahoma"/>
                <w:b/>
                <w:sz w:val="21"/>
                <w:szCs w:val="21"/>
              </w:rPr>
            </w:pPr>
            <w:r w:rsidRPr="00721731">
              <w:rPr>
                <w:rFonts w:ascii="Tahoma" w:hAnsi="Tahoma" w:cs="Tahoma"/>
                <w:b/>
                <w:sz w:val="21"/>
                <w:szCs w:val="21"/>
              </w:rPr>
              <w:t xml:space="preserve">Descrizione </w:t>
            </w:r>
            <w:r w:rsidR="008E4012">
              <w:rPr>
                <w:rFonts w:ascii="Tahoma" w:hAnsi="Tahoma" w:cs="Tahoma"/>
                <w:b/>
                <w:sz w:val="21"/>
                <w:szCs w:val="21"/>
              </w:rPr>
              <w:t>del servizio</w:t>
            </w:r>
          </w:p>
        </w:tc>
      </w:tr>
      <w:tr w:rsidR="00B25ECF" w:rsidRPr="00721731" w:rsidTr="00E36D2D">
        <w:tc>
          <w:tcPr>
            <w:tcW w:w="2410" w:type="dxa"/>
            <w:tcBorders>
              <w:top w:val="single" w:sz="6" w:space="0" w:color="auto"/>
            </w:tcBorders>
          </w:tcPr>
          <w:p w:rsidR="00B25ECF" w:rsidRPr="00721731" w:rsidRDefault="00B25ECF" w:rsidP="00E36D2D">
            <w:pPr>
              <w:autoSpaceDE w:val="0"/>
              <w:autoSpaceDN w:val="0"/>
              <w:adjustRightInd w:val="0"/>
              <w:spacing w:before="120" w:after="120"/>
              <w:rPr>
                <w:rFonts w:ascii="Tahoma" w:hAnsi="Tahoma" w:cs="Tahoma"/>
                <w:b/>
                <w:bCs/>
                <w:sz w:val="21"/>
                <w:szCs w:val="21"/>
              </w:rPr>
            </w:pPr>
            <w:r w:rsidRPr="00721731">
              <w:rPr>
                <w:rFonts w:ascii="Tahoma" w:hAnsi="Tahoma" w:cs="Tahoma"/>
                <w:b/>
                <w:bCs/>
                <w:sz w:val="21"/>
                <w:szCs w:val="21"/>
              </w:rPr>
              <w:t>Servizio</w:t>
            </w:r>
          </w:p>
        </w:tc>
        <w:tc>
          <w:tcPr>
            <w:tcW w:w="7368" w:type="dxa"/>
            <w:gridSpan w:val="3"/>
            <w:tcBorders>
              <w:top w:val="single" w:sz="6" w:space="0" w:color="auto"/>
            </w:tcBorders>
          </w:tcPr>
          <w:p w:rsidR="00B25ECF" w:rsidRPr="00721731" w:rsidRDefault="00B25ECF" w:rsidP="00E36D2D">
            <w:pPr>
              <w:autoSpaceDE w:val="0"/>
              <w:autoSpaceDN w:val="0"/>
              <w:adjustRightInd w:val="0"/>
              <w:spacing w:before="120" w:after="120"/>
              <w:rPr>
                <w:rFonts w:ascii="Tahoma" w:hAnsi="Tahoma" w:cs="Tahoma"/>
                <w:color w:val="000000"/>
                <w:sz w:val="21"/>
                <w:szCs w:val="21"/>
              </w:rPr>
            </w:pPr>
          </w:p>
        </w:tc>
      </w:tr>
      <w:tr w:rsidR="00B25ECF" w:rsidRPr="00721731" w:rsidTr="00E36D2D">
        <w:tc>
          <w:tcPr>
            <w:tcW w:w="2410" w:type="dxa"/>
          </w:tcPr>
          <w:p w:rsidR="00B25ECF" w:rsidRPr="00721731" w:rsidRDefault="00B25ECF" w:rsidP="00E36D2D">
            <w:pPr>
              <w:autoSpaceDE w:val="0"/>
              <w:autoSpaceDN w:val="0"/>
              <w:adjustRightInd w:val="0"/>
              <w:spacing w:before="120" w:after="120"/>
              <w:rPr>
                <w:rFonts w:ascii="Tahoma" w:hAnsi="Tahoma" w:cs="Tahoma"/>
                <w:b/>
                <w:bCs/>
                <w:sz w:val="21"/>
                <w:szCs w:val="21"/>
              </w:rPr>
            </w:pPr>
            <w:r w:rsidRPr="00721731">
              <w:rPr>
                <w:rFonts w:ascii="Tahoma" w:hAnsi="Tahoma" w:cs="Tahoma"/>
                <w:b/>
                <w:bCs/>
                <w:sz w:val="21"/>
                <w:szCs w:val="21"/>
              </w:rPr>
              <w:t>Sotto-servizio</w:t>
            </w:r>
          </w:p>
        </w:tc>
        <w:tc>
          <w:tcPr>
            <w:tcW w:w="7368" w:type="dxa"/>
            <w:gridSpan w:val="3"/>
          </w:tcPr>
          <w:p w:rsidR="00B25ECF" w:rsidRPr="00721731" w:rsidRDefault="00B25ECF" w:rsidP="00E36D2D">
            <w:pPr>
              <w:autoSpaceDE w:val="0"/>
              <w:autoSpaceDN w:val="0"/>
              <w:adjustRightInd w:val="0"/>
              <w:spacing w:before="120" w:after="120"/>
              <w:rPr>
                <w:rFonts w:ascii="Tahoma" w:hAnsi="Tahoma" w:cs="Tahoma"/>
                <w:color w:val="000000"/>
                <w:sz w:val="21"/>
                <w:szCs w:val="21"/>
              </w:rPr>
            </w:pPr>
          </w:p>
        </w:tc>
      </w:tr>
      <w:tr w:rsidR="00B25ECF" w:rsidRPr="00721731" w:rsidTr="00E36D2D">
        <w:tc>
          <w:tcPr>
            <w:tcW w:w="2410" w:type="dxa"/>
          </w:tcPr>
          <w:p w:rsidR="00B25ECF" w:rsidRPr="00721731" w:rsidRDefault="00B25ECF" w:rsidP="00E36D2D">
            <w:pPr>
              <w:autoSpaceDE w:val="0"/>
              <w:autoSpaceDN w:val="0"/>
              <w:adjustRightInd w:val="0"/>
              <w:spacing w:before="120" w:after="120"/>
              <w:rPr>
                <w:rFonts w:ascii="Tahoma" w:hAnsi="Tahoma" w:cs="Tahoma"/>
                <w:b/>
                <w:bCs/>
                <w:sz w:val="21"/>
                <w:szCs w:val="21"/>
              </w:rPr>
            </w:pPr>
            <w:r w:rsidRPr="00721731">
              <w:rPr>
                <w:rFonts w:ascii="Tahoma" w:hAnsi="Tahoma" w:cs="Tahoma"/>
                <w:b/>
                <w:bCs/>
                <w:sz w:val="21"/>
                <w:szCs w:val="21"/>
              </w:rPr>
              <w:t>Impresa responsabile dell’attività</w:t>
            </w:r>
          </w:p>
        </w:tc>
        <w:tc>
          <w:tcPr>
            <w:tcW w:w="7368" w:type="dxa"/>
            <w:gridSpan w:val="3"/>
          </w:tcPr>
          <w:p w:rsidR="00B25ECF" w:rsidRPr="00721731" w:rsidRDefault="00B25ECF" w:rsidP="00E36D2D">
            <w:pPr>
              <w:autoSpaceDE w:val="0"/>
              <w:autoSpaceDN w:val="0"/>
              <w:adjustRightInd w:val="0"/>
              <w:spacing w:before="120" w:after="120"/>
              <w:rPr>
                <w:rFonts w:ascii="Tahoma" w:hAnsi="Tahoma" w:cs="Tahoma"/>
                <w:color w:val="000000"/>
                <w:sz w:val="21"/>
                <w:szCs w:val="21"/>
              </w:rPr>
            </w:pPr>
          </w:p>
        </w:tc>
      </w:tr>
      <w:tr w:rsidR="00B25ECF" w:rsidRPr="00721731" w:rsidTr="00E36D2D">
        <w:trPr>
          <w:trHeight w:val="171"/>
        </w:trPr>
        <w:tc>
          <w:tcPr>
            <w:tcW w:w="2410" w:type="dxa"/>
            <w:vMerge w:val="restart"/>
          </w:tcPr>
          <w:p w:rsidR="00B25ECF" w:rsidRPr="00721731" w:rsidRDefault="00B25ECF" w:rsidP="00E36D2D">
            <w:pPr>
              <w:autoSpaceDE w:val="0"/>
              <w:autoSpaceDN w:val="0"/>
              <w:adjustRightInd w:val="0"/>
              <w:spacing w:before="120" w:after="120"/>
              <w:rPr>
                <w:rFonts w:ascii="Tahoma" w:hAnsi="Tahoma" w:cs="Tahoma"/>
                <w:b/>
                <w:bCs/>
                <w:sz w:val="21"/>
                <w:szCs w:val="21"/>
              </w:rPr>
            </w:pPr>
            <w:r w:rsidRPr="00721731">
              <w:rPr>
                <w:rFonts w:ascii="Tahoma" w:hAnsi="Tahoma" w:cs="Tahoma"/>
                <w:b/>
                <w:bCs/>
                <w:sz w:val="21"/>
                <w:szCs w:val="21"/>
              </w:rPr>
              <w:t>Totale dei giorni/persona per impresa</w:t>
            </w:r>
          </w:p>
        </w:tc>
        <w:tc>
          <w:tcPr>
            <w:tcW w:w="5400" w:type="dxa"/>
            <w:gridSpan w:val="2"/>
          </w:tcPr>
          <w:p w:rsidR="00B25ECF" w:rsidRPr="00721731" w:rsidRDefault="00B25ECF" w:rsidP="00E36D2D">
            <w:pPr>
              <w:autoSpaceDE w:val="0"/>
              <w:autoSpaceDN w:val="0"/>
              <w:adjustRightInd w:val="0"/>
              <w:spacing w:before="120" w:after="120"/>
              <w:rPr>
                <w:rFonts w:ascii="Tahoma" w:hAnsi="Tahoma" w:cs="Tahoma"/>
                <w:b/>
                <w:bCs/>
                <w:sz w:val="21"/>
                <w:szCs w:val="21"/>
              </w:rPr>
            </w:pPr>
            <w:r w:rsidRPr="00721731">
              <w:rPr>
                <w:rFonts w:ascii="Tahoma" w:hAnsi="Tahoma" w:cs="Tahoma"/>
                <w:b/>
                <w:bCs/>
                <w:sz w:val="21"/>
                <w:szCs w:val="21"/>
              </w:rPr>
              <w:t>Impresa</w:t>
            </w:r>
          </w:p>
        </w:tc>
        <w:tc>
          <w:tcPr>
            <w:tcW w:w="1968" w:type="dxa"/>
          </w:tcPr>
          <w:p w:rsidR="00B25ECF" w:rsidRPr="00721731" w:rsidRDefault="00B25ECF" w:rsidP="00E36D2D">
            <w:pPr>
              <w:autoSpaceDE w:val="0"/>
              <w:autoSpaceDN w:val="0"/>
              <w:adjustRightInd w:val="0"/>
              <w:spacing w:before="120" w:after="120"/>
              <w:rPr>
                <w:rFonts w:ascii="Tahoma" w:hAnsi="Tahoma" w:cs="Tahoma"/>
                <w:b/>
                <w:bCs/>
                <w:sz w:val="21"/>
                <w:szCs w:val="21"/>
              </w:rPr>
            </w:pPr>
            <w:r w:rsidRPr="00721731">
              <w:rPr>
                <w:rFonts w:ascii="Tahoma" w:hAnsi="Tahoma" w:cs="Tahoma"/>
                <w:b/>
                <w:bCs/>
                <w:sz w:val="21"/>
                <w:szCs w:val="21"/>
              </w:rPr>
              <w:t>g/p</w:t>
            </w:r>
          </w:p>
        </w:tc>
      </w:tr>
      <w:tr w:rsidR="00B25ECF" w:rsidRPr="00721731" w:rsidTr="00E36D2D">
        <w:trPr>
          <w:trHeight w:val="168"/>
        </w:trPr>
        <w:tc>
          <w:tcPr>
            <w:tcW w:w="2410" w:type="dxa"/>
            <w:vMerge/>
          </w:tcPr>
          <w:p w:rsidR="00B25ECF" w:rsidRPr="00721731" w:rsidRDefault="00B25ECF" w:rsidP="00E36D2D">
            <w:pPr>
              <w:autoSpaceDE w:val="0"/>
              <w:autoSpaceDN w:val="0"/>
              <w:adjustRightInd w:val="0"/>
              <w:spacing w:before="120" w:after="120"/>
              <w:rPr>
                <w:rFonts w:ascii="Tahoma" w:hAnsi="Tahoma" w:cs="Tahoma"/>
                <w:b/>
                <w:bCs/>
                <w:sz w:val="21"/>
                <w:szCs w:val="21"/>
              </w:rPr>
            </w:pPr>
          </w:p>
        </w:tc>
        <w:tc>
          <w:tcPr>
            <w:tcW w:w="5400" w:type="dxa"/>
            <w:gridSpan w:val="2"/>
          </w:tcPr>
          <w:p w:rsidR="00B25ECF" w:rsidRPr="00721731" w:rsidRDefault="00B25ECF" w:rsidP="00E36D2D">
            <w:pPr>
              <w:autoSpaceDE w:val="0"/>
              <w:autoSpaceDN w:val="0"/>
              <w:adjustRightInd w:val="0"/>
              <w:spacing w:before="120" w:after="120"/>
              <w:rPr>
                <w:rFonts w:ascii="Tahoma" w:hAnsi="Tahoma" w:cs="Tahoma"/>
                <w:b/>
                <w:bCs/>
                <w:sz w:val="21"/>
                <w:szCs w:val="21"/>
              </w:rPr>
            </w:pPr>
          </w:p>
        </w:tc>
        <w:tc>
          <w:tcPr>
            <w:tcW w:w="1968" w:type="dxa"/>
          </w:tcPr>
          <w:p w:rsidR="00B25ECF" w:rsidRPr="00721731" w:rsidRDefault="00B25ECF" w:rsidP="00E36D2D">
            <w:pPr>
              <w:autoSpaceDE w:val="0"/>
              <w:autoSpaceDN w:val="0"/>
              <w:adjustRightInd w:val="0"/>
              <w:spacing w:before="120" w:after="120"/>
              <w:rPr>
                <w:rFonts w:ascii="Tahoma" w:hAnsi="Tahoma" w:cs="Tahoma"/>
                <w:b/>
                <w:bCs/>
                <w:sz w:val="21"/>
                <w:szCs w:val="21"/>
              </w:rPr>
            </w:pPr>
          </w:p>
        </w:tc>
      </w:tr>
      <w:tr w:rsidR="00B25ECF" w:rsidRPr="00721731" w:rsidTr="00E36D2D">
        <w:trPr>
          <w:trHeight w:val="168"/>
        </w:trPr>
        <w:tc>
          <w:tcPr>
            <w:tcW w:w="2410" w:type="dxa"/>
            <w:vMerge/>
          </w:tcPr>
          <w:p w:rsidR="00B25ECF" w:rsidRPr="00721731" w:rsidRDefault="00B25ECF" w:rsidP="00E36D2D">
            <w:pPr>
              <w:autoSpaceDE w:val="0"/>
              <w:autoSpaceDN w:val="0"/>
              <w:adjustRightInd w:val="0"/>
              <w:spacing w:before="120" w:after="120"/>
              <w:rPr>
                <w:rFonts w:ascii="Tahoma" w:hAnsi="Tahoma" w:cs="Tahoma"/>
                <w:b/>
                <w:bCs/>
                <w:sz w:val="21"/>
                <w:szCs w:val="21"/>
              </w:rPr>
            </w:pPr>
          </w:p>
        </w:tc>
        <w:tc>
          <w:tcPr>
            <w:tcW w:w="5400" w:type="dxa"/>
            <w:gridSpan w:val="2"/>
          </w:tcPr>
          <w:p w:rsidR="00B25ECF" w:rsidRPr="00721731" w:rsidRDefault="00B25ECF" w:rsidP="00E36D2D">
            <w:pPr>
              <w:autoSpaceDE w:val="0"/>
              <w:autoSpaceDN w:val="0"/>
              <w:adjustRightInd w:val="0"/>
              <w:spacing w:before="120" w:after="120"/>
              <w:rPr>
                <w:rFonts w:ascii="Tahoma" w:hAnsi="Tahoma" w:cs="Tahoma"/>
                <w:b/>
                <w:bCs/>
                <w:sz w:val="21"/>
                <w:szCs w:val="21"/>
              </w:rPr>
            </w:pPr>
          </w:p>
        </w:tc>
        <w:tc>
          <w:tcPr>
            <w:tcW w:w="1968" w:type="dxa"/>
          </w:tcPr>
          <w:p w:rsidR="00B25ECF" w:rsidRPr="00721731" w:rsidRDefault="00B25ECF" w:rsidP="00E36D2D">
            <w:pPr>
              <w:autoSpaceDE w:val="0"/>
              <w:autoSpaceDN w:val="0"/>
              <w:adjustRightInd w:val="0"/>
              <w:spacing w:before="120" w:after="120"/>
              <w:rPr>
                <w:rFonts w:ascii="Tahoma" w:hAnsi="Tahoma" w:cs="Tahoma"/>
                <w:b/>
                <w:bCs/>
                <w:sz w:val="21"/>
                <w:szCs w:val="21"/>
              </w:rPr>
            </w:pPr>
          </w:p>
        </w:tc>
      </w:tr>
      <w:tr w:rsidR="00B25ECF" w:rsidRPr="00721731" w:rsidTr="00E36D2D">
        <w:trPr>
          <w:trHeight w:val="168"/>
        </w:trPr>
        <w:tc>
          <w:tcPr>
            <w:tcW w:w="2410" w:type="dxa"/>
            <w:vMerge/>
          </w:tcPr>
          <w:p w:rsidR="00B25ECF" w:rsidRPr="00721731" w:rsidRDefault="00B25ECF" w:rsidP="00E36D2D">
            <w:pPr>
              <w:autoSpaceDE w:val="0"/>
              <w:autoSpaceDN w:val="0"/>
              <w:adjustRightInd w:val="0"/>
              <w:spacing w:before="120" w:after="120"/>
              <w:rPr>
                <w:rFonts w:ascii="Tahoma" w:hAnsi="Tahoma" w:cs="Tahoma"/>
                <w:b/>
                <w:bCs/>
                <w:sz w:val="21"/>
                <w:szCs w:val="21"/>
              </w:rPr>
            </w:pPr>
          </w:p>
        </w:tc>
        <w:tc>
          <w:tcPr>
            <w:tcW w:w="5400" w:type="dxa"/>
            <w:gridSpan w:val="2"/>
          </w:tcPr>
          <w:p w:rsidR="00B25ECF" w:rsidRPr="00721731" w:rsidRDefault="00B25ECF" w:rsidP="00E36D2D">
            <w:pPr>
              <w:autoSpaceDE w:val="0"/>
              <w:autoSpaceDN w:val="0"/>
              <w:adjustRightInd w:val="0"/>
              <w:spacing w:before="120" w:after="120"/>
              <w:rPr>
                <w:rFonts w:ascii="Tahoma" w:hAnsi="Tahoma" w:cs="Tahoma"/>
                <w:b/>
                <w:bCs/>
                <w:sz w:val="21"/>
                <w:szCs w:val="21"/>
              </w:rPr>
            </w:pPr>
            <w:r w:rsidRPr="00721731">
              <w:rPr>
                <w:rFonts w:ascii="Tahoma" w:hAnsi="Tahoma" w:cs="Tahoma"/>
                <w:b/>
                <w:bCs/>
                <w:sz w:val="21"/>
                <w:szCs w:val="21"/>
              </w:rPr>
              <w:t>TOTALE</w:t>
            </w:r>
          </w:p>
        </w:tc>
        <w:tc>
          <w:tcPr>
            <w:tcW w:w="1968" w:type="dxa"/>
          </w:tcPr>
          <w:p w:rsidR="00B25ECF" w:rsidRPr="00721731" w:rsidRDefault="00B25ECF" w:rsidP="00E36D2D">
            <w:pPr>
              <w:autoSpaceDE w:val="0"/>
              <w:autoSpaceDN w:val="0"/>
              <w:adjustRightInd w:val="0"/>
              <w:spacing w:before="120" w:after="120"/>
              <w:rPr>
                <w:rFonts w:ascii="Tahoma" w:hAnsi="Tahoma" w:cs="Tahoma"/>
                <w:b/>
                <w:bCs/>
                <w:sz w:val="21"/>
                <w:szCs w:val="21"/>
              </w:rPr>
            </w:pPr>
          </w:p>
        </w:tc>
      </w:tr>
      <w:tr w:rsidR="00B25ECF" w:rsidRPr="00721731" w:rsidTr="00E36D2D">
        <w:tc>
          <w:tcPr>
            <w:tcW w:w="2410" w:type="dxa"/>
          </w:tcPr>
          <w:p w:rsidR="00B25ECF" w:rsidRPr="00721731" w:rsidRDefault="00B25ECF" w:rsidP="009D2BB7">
            <w:pPr>
              <w:autoSpaceDE w:val="0"/>
              <w:autoSpaceDN w:val="0"/>
              <w:adjustRightInd w:val="0"/>
              <w:spacing w:before="120" w:after="120"/>
              <w:rPr>
                <w:rFonts w:ascii="Tahoma" w:hAnsi="Tahoma" w:cs="Tahoma"/>
                <w:b/>
                <w:bCs/>
                <w:sz w:val="21"/>
                <w:szCs w:val="21"/>
              </w:rPr>
            </w:pPr>
            <w:r w:rsidRPr="00721731">
              <w:rPr>
                <w:rFonts w:ascii="Tahoma" w:hAnsi="Tahoma" w:cs="Tahoma"/>
                <w:b/>
                <w:bCs/>
                <w:sz w:val="21"/>
                <w:szCs w:val="21"/>
              </w:rPr>
              <w:t xml:space="preserve">Obiettivi </w:t>
            </w:r>
            <w:r w:rsidR="009D2BB7">
              <w:rPr>
                <w:rFonts w:ascii="Tahoma" w:hAnsi="Tahoma" w:cs="Tahoma"/>
                <w:b/>
                <w:bCs/>
                <w:sz w:val="21"/>
                <w:szCs w:val="21"/>
              </w:rPr>
              <w:t>del servizio</w:t>
            </w:r>
          </w:p>
        </w:tc>
        <w:tc>
          <w:tcPr>
            <w:tcW w:w="7368" w:type="dxa"/>
            <w:gridSpan w:val="3"/>
          </w:tcPr>
          <w:p w:rsidR="00B25ECF" w:rsidRPr="00721731" w:rsidRDefault="00B25ECF" w:rsidP="00E36D2D">
            <w:pPr>
              <w:autoSpaceDE w:val="0"/>
              <w:autoSpaceDN w:val="0"/>
              <w:adjustRightInd w:val="0"/>
              <w:spacing w:before="120" w:after="120"/>
              <w:rPr>
                <w:rFonts w:ascii="Tahoma" w:hAnsi="Tahoma" w:cs="Tahoma"/>
                <w:color w:val="000000"/>
                <w:sz w:val="21"/>
                <w:szCs w:val="21"/>
              </w:rPr>
            </w:pPr>
          </w:p>
        </w:tc>
      </w:tr>
      <w:tr w:rsidR="00B25ECF" w:rsidRPr="00721731" w:rsidTr="00E36D2D">
        <w:tc>
          <w:tcPr>
            <w:tcW w:w="2410" w:type="dxa"/>
          </w:tcPr>
          <w:p w:rsidR="00B25ECF" w:rsidRPr="00721731" w:rsidRDefault="00B25ECF" w:rsidP="00E36D2D">
            <w:pPr>
              <w:autoSpaceDE w:val="0"/>
              <w:autoSpaceDN w:val="0"/>
              <w:adjustRightInd w:val="0"/>
              <w:spacing w:before="120" w:after="120"/>
              <w:rPr>
                <w:rFonts w:ascii="Tahoma" w:hAnsi="Tahoma" w:cs="Tahoma"/>
                <w:b/>
                <w:bCs/>
                <w:sz w:val="21"/>
                <w:szCs w:val="21"/>
              </w:rPr>
            </w:pPr>
            <w:r w:rsidRPr="00721731">
              <w:rPr>
                <w:rFonts w:ascii="Tahoma" w:hAnsi="Tahoma" w:cs="Tahoma"/>
                <w:b/>
                <w:bCs/>
                <w:sz w:val="21"/>
                <w:szCs w:val="21"/>
              </w:rPr>
              <w:t>Descrizione del lavoro previsto nell’attività</w:t>
            </w:r>
          </w:p>
        </w:tc>
        <w:tc>
          <w:tcPr>
            <w:tcW w:w="7368" w:type="dxa"/>
            <w:gridSpan w:val="3"/>
          </w:tcPr>
          <w:p w:rsidR="00B25ECF" w:rsidRPr="00721731" w:rsidRDefault="00B25ECF" w:rsidP="00E36D2D">
            <w:pPr>
              <w:autoSpaceDE w:val="0"/>
              <w:autoSpaceDN w:val="0"/>
              <w:adjustRightInd w:val="0"/>
              <w:spacing w:before="120" w:after="120"/>
              <w:rPr>
                <w:rFonts w:ascii="Tahoma" w:hAnsi="Tahoma" w:cs="Tahoma"/>
                <w:color w:val="000000"/>
                <w:sz w:val="21"/>
                <w:szCs w:val="21"/>
              </w:rPr>
            </w:pPr>
          </w:p>
        </w:tc>
      </w:tr>
      <w:tr w:rsidR="00B25ECF" w:rsidRPr="00721731" w:rsidTr="00E36D2D">
        <w:tc>
          <w:tcPr>
            <w:tcW w:w="2410" w:type="dxa"/>
          </w:tcPr>
          <w:p w:rsidR="00B25ECF" w:rsidRPr="00721731" w:rsidRDefault="00B25ECF" w:rsidP="009D2BB7">
            <w:pPr>
              <w:autoSpaceDE w:val="0"/>
              <w:autoSpaceDN w:val="0"/>
              <w:adjustRightInd w:val="0"/>
              <w:spacing w:before="120" w:after="120"/>
              <w:rPr>
                <w:rFonts w:ascii="Tahoma" w:hAnsi="Tahoma" w:cs="Tahoma"/>
                <w:b/>
                <w:bCs/>
                <w:sz w:val="21"/>
                <w:szCs w:val="21"/>
              </w:rPr>
            </w:pPr>
            <w:r w:rsidRPr="00721731">
              <w:rPr>
                <w:rFonts w:ascii="Tahoma" w:hAnsi="Tahoma" w:cs="Tahoma"/>
                <w:b/>
                <w:bCs/>
                <w:sz w:val="21"/>
                <w:szCs w:val="21"/>
              </w:rPr>
              <w:t>Suddivisione in sotto-</w:t>
            </w:r>
            <w:r w:rsidR="009D2BB7">
              <w:rPr>
                <w:rFonts w:ascii="Tahoma" w:hAnsi="Tahoma" w:cs="Tahoma"/>
                <w:b/>
                <w:bCs/>
                <w:sz w:val="21"/>
                <w:szCs w:val="21"/>
              </w:rPr>
              <w:t>servizi</w:t>
            </w:r>
            <w:r w:rsidRPr="00721731">
              <w:rPr>
                <w:rFonts w:ascii="Tahoma" w:hAnsi="Tahoma" w:cs="Tahoma"/>
                <w:b/>
                <w:bCs/>
                <w:sz w:val="21"/>
                <w:szCs w:val="21"/>
              </w:rPr>
              <w:t xml:space="preserve"> (eventuale)</w:t>
            </w:r>
          </w:p>
        </w:tc>
        <w:tc>
          <w:tcPr>
            <w:tcW w:w="720" w:type="dxa"/>
            <w:shd w:val="clear" w:color="auto" w:fill="auto"/>
          </w:tcPr>
          <w:p w:rsidR="00B25ECF" w:rsidRPr="00721731" w:rsidRDefault="00B25ECF" w:rsidP="00E36D2D">
            <w:pPr>
              <w:autoSpaceDE w:val="0"/>
              <w:autoSpaceDN w:val="0"/>
              <w:adjustRightInd w:val="0"/>
              <w:spacing w:before="120" w:after="120"/>
              <w:rPr>
                <w:rFonts w:ascii="Tahoma" w:hAnsi="Tahoma" w:cs="Tahoma"/>
                <w:b/>
                <w:bCs/>
                <w:sz w:val="21"/>
                <w:szCs w:val="21"/>
              </w:rPr>
            </w:pPr>
            <w:r w:rsidRPr="00721731">
              <w:rPr>
                <w:rFonts w:ascii="Tahoma" w:hAnsi="Tahoma" w:cs="Tahoma"/>
                <w:b/>
                <w:bCs/>
                <w:sz w:val="21"/>
                <w:szCs w:val="21"/>
              </w:rPr>
              <w:t>N° 1</w:t>
            </w:r>
          </w:p>
        </w:tc>
        <w:tc>
          <w:tcPr>
            <w:tcW w:w="6648" w:type="dxa"/>
            <w:gridSpan w:val="2"/>
            <w:shd w:val="clear" w:color="auto" w:fill="auto"/>
          </w:tcPr>
          <w:p w:rsidR="00B25ECF" w:rsidRPr="00721731" w:rsidRDefault="00B25ECF" w:rsidP="00E36D2D">
            <w:pPr>
              <w:autoSpaceDE w:val="0"/>
              <w:autoSpaceDN w:val="0"/>
              <w:adjustRightInd w:val="0"/>
              <w:spacing w:before="120" w:after="120"/>
              <w:rPr>
                <w:rFonts w:ascii="Tahoma" w:hAnsi="Tahoma" w:cs="Tahoma"/>
                <w:color w:val="000000"/>
                <w:sz w:val="21"/>
                <w:szCs w:val="21"/>
              </w:rPr>
            </w:pPr>
          </w:p>
        </w:tc>
      </w:tr>
      <w:tr w:rsidR="00B25ECF" w:rsidRPr="00721731" w:rsidTr="00E36D2D">
        <w:tc>
          <w:tcPr>
            <w:tcW w:w="2410" w:type="dxa"/>
          </w:tcPr>
          <w:p w:rsidR="00B25ECF" w:rsidRPr="00721731" w:rsidRDefault="00B25ECF" w:rsidP="00E36D2D">
            <w:pPr>
              <w:autoSpaceDE w:val="0"/>
              <w:autoSpaceDN w:val="0"/>
              <w:adjustRightInd w:val="0"/>
              <w:spacing w:before="120" w:after="120"/>
              <w:rPr>
                <w:rFonts w:ascii="Tahoma" w:hAnsi="Tahoma" w:cs="Tahoma"/>
                <w:b/>
                <w:bCs/>
                <w:sz w:val="21"/>
                <w:szCs w:val="21"/>
              </w:rPr>
            </w:pPr>
          </w:p>
        </w:tc>
        <w:tc>
          <w:tcPr>
            <w:tcW w:w="720" w:type="dxa"/>
            <w:shd w:val="clear" w:color="auto" w:fill="auto"/>
          </w:tcPr>
          <w:p w:rsidR="00B25ECF" w:rsidRPr="00721731" w:rsidRDefault="00B25ECF" w:rsidP="00E36D2D">
            <w:pPr>
              <w:autoSpaceDE w:val="0"/>
              <w:autoSpaceDN w:val="0"/>
              <w:adjustRightInd w:val="0"/>
              <w:spacing w:before="120" w:after="120"/>
              <w:rPr>
                <w:rFonts w:ascii="Tahoma" w:hAnsi="Tahoma" w:cs="Tahoma"/>
                <w:b/>
                <w:bCs/>
                <w:sz w:val="21"/>
                <w:szCs w:val="21"/>
              </w:rPr>
            </w:pPr>
            <w:r w:rsidRPr="00721731">
              <w:rPr>
                <w:rFonts w:ascii="Tahoma" w:hAnsi="Tahoma" w:cs="Tahoma"/>
                <w:b/>
                <w:bCs/>
                <w:sz w:val="21"/>
                <w:szCs w:val="21"/>
              </w:rPr>
              <w:t>N° 2</w:t>
            </w:r>
          </w:p>
        </w:tc>
        <w:tc>
          <w:tcPr>
            <w:tcW w:w="6648" w:type="dxa"/>
            <w:gridSpan w:val="2"/>
            <w:shd w:val="clear" w:color="auto" w:fill="auto"/>
          </w:tcPr>
          <w:p w:rsidR="00B25ECF" w:rsidRPr="00721731" w:rsidRDefault="00B25ECF" w:rsidP="00E36D2D">
            <w:pPr>
              <w:autoSpaceDE w:val="0"/>
              <w:autoSpaceDN w:val="0"/>
              <w:adjustRightInd w:val="0"/>
              <w:spacing w:before="120" w:after="120"/>
              <w:rPr>
                <w:rFonts w:ascii="Tahoma" w:hAnsi="Tahoma" w:cs="Tahoma"/>
                <w:color w:val="000000"/>
                <w:sz w:val="21"/>
                <w:szCs w:val="21"/>
              </w:rPr>
            </w:pPr>
          </w:p>
        </w:tc>
      </w:tr>
      <w:tr w:rsidR="00B25ECF" w:rsidRPr="00721731" w:rsidTr="00E36D2D">
        <w:tc>
          <w:tcPr>
            <w:tcW w:w="2410" w:type="dxa"/>
          </w:tcPr>
          <w:p w:rsidR="00B25ECF" w:rsidRPr="00721731" w:rsidRDefault="00B25ECF" w:rsidP="009D2BB7">
            <w:pPr>
              <w:autoSpaceDE w:val="0"/>
              <w:autoSpaceDN w:val="0"/>
              <w:adjustRightInd w:val="0"/>
              <w:spacing w:before="120" w:after="120"/>
              <w:rPr>
                <w:rFonts w:ascii="Tahoma" w:hAnsi="Tahoma" w:cs="Tahoma"/>
                <w:b/>
                <w:bCs/>
                <w:sz w:val="21"/>
                <w:szCs w:val="21"/>
              </w:rPr>
            </w:pPr>
            <w:r w:rsidRPr="00721731">
              <w:rPr>
                <w:rFonts w:ascii="Tahoma" w:hAnsi="Tahoma" w:cs="Tahoma"/>
                <w:b/>
                <w:bCs/>
                <w:sz w:val="21"/>
                <w:szCs w:val="21"/>
              </w:rPr>
              <w:t xml:space="preserve">Prodotti </w:t>
            </w:r>
            <w:r w:rsidR="009D2BB7">
              <w:rPr>
                <w:rFonts w:ascii="Tahoma" w:hAnsi="Tahoma" w:cs="Tahoma"/>
                <w:b/>
                <w:bCs/>
                <w:sz w:val="21"/>
                <w:szCs w:val="21"/>
              </w:rPr>
              <w:t>dei servizi</w:t>
            </w:r>
          </w:p>
        </w:tc>
        <w:tc>
          <w:tcPr>
            <w:tcW w:w="720" w:type="dxa"/>
            <w:shd w:val="clear" w:color="auto" w:fill="auto"/>
          </w:tcPr>
          <w:p w:rsidR="00B25ECF" w:rsidRPr="00721731" w:rsidRDefault="00B25ECF" w:rsidP="00E36D2D">
            <w:pPr>
              <w:autoSpaceDE w:val="0"/>
              <w:autoSpaceDN w:val="0"/>
              <w:adjustRightInd w:val="0"/>
              <w:spacing w:before="120" w:after="120"/>
              <w:rPr>
                <w:rFonts w:ascii="Tahoma" w:hAnsi="Tahoma" w:cs="Tahoma"/>
                <w:b/>
                <w:bCs/>
                <w:sz w:val="21"/>
                <w:szCs w:val="21"/>
              </w:rPr>
            </w:pPr>
            <w:r w:rsidRPr="00721731">
              <w:rPr>
                <w:rFonts w:ascii="Tahoma" w:hAnsi="Tahoma" w:cs="Tahoma"/>
                <w:b/>
                <w:bCs/>
                <w:sz w:val="21"/>
                <w:szCs w:val="21"/>
              </w:rPr>
              <w:t>N° 1</w:t>
            </w:r>
          </w:p>
        </w:tc>
        <w:tc>
          <w:tcPr>
            <w:tcW w:w="6648" w:type="dxa"/>
            <w:gridSpan w:val="2"/>
            <w:shd w:val="clear" w:color="auto" w:fill="auto"/>
          </w:tcPr>
          <w:p w:rsidR="00B25ECF" w:rsidRPr="00721731" w:rsidRDefault="00B25ECF" w:rsidP="00E36D2D">
            <w:pPr>
              <w:autoSpaceDE w:val="0"/>
              <w:autoSpaceDN w:val="0"/>
              <w:adjustRightInd w:val="0"/>
              <w:spacing w:before="120" w:after="120"/>
              <w:rPr>
                <w:rFonts w:ascii="Tahoma" w:hAnsi="Tahoma" w:cs="Tahoma"/>
                <w:color w:val="000000"/>
                <w:sz w:val="21"/>
                <w:szCs w:val="21"/>
              </w:rPr>
            </w:pPr>
          </w:p>
        </w:tc>
      </w:tr>
      <w:tr w:rsidR="00B25ECF" w:rsidRPr="00721731" w:rsidTr="00E36D2D">
        <w:tc>
          <w:tcPr>
            <w:tcW w:w="2410" w:type="dxa"/>
          </w:tcPr>
          <w:p w:rsidR="00B25ECF" w:rsidRPr="00721731" w:rsidRDefault="00B25ECF" w:rsidP="00E36D2D">
            <w:pPr>
              <w:autoSpaceDE w:val="0"/>
              <w:autoSpaceDN w:val="0"/>
              <w:adjustRightInd w:val="0"/>
              <w:spacing w:before="120" w:after="120"/>
              <w:rPr>
                <w:rFonts w:ascii="Tahoma" w:hAnsi="Tahoma" w:cs="Tahoma"/>
                <w:b/>
                <w:bCs/>
                <w:sz w:val="21"/>
                <w:szCs w:val="21"/>
              </w:rPr>
            </w:pPr>
          </w:p>
        </w:tc>
        <w:tc>
          <w:tcPr>
            <w:tcW w:w="720" w:type="dxa"/>
            <w:shd w:val="clear" w:color="auto" w:fill="auto"/>
          </w:tcPr>
          <w:p w:rsidR="00B25ECF" w:rsidRPr="00721731" w:rsidRDefault="00B25ECF" w:rsidP="00E36D2D">
            <w:pPr>
              <w:autoSpaceDE w:val="0"/>
              <w:autoSpaceDN w:val="0"/>
              <w:adjustRightInd w:val="0"/>
              <w:spacing w:before="120" w:after="120"/>
              <w:rPr>
                <w:rFonts w:ascii="Tahoma" w:hAnsi="Tahoma" w:cs="Tahoma"/>
                <w:b/>
                <w:bCs/>
                <w:sz w:val="21"/>
                <w:szCs w:val="21"/>
              </w:rPr>
            </w:pPr>
            <w:r w:rsidRPr="00721731">
              <w:rPr>
                <w:rFonts w:ascii="Tahoma" w:hAnsi="Tahoma" w:cs="Tahoma"/>
                <w:b/>
                <w:bCs/>
                <w:sz w:val="21"/>
                <w:szCs w:val="21"/>
              </w:rPr>
              <w:t>N° 2</w:t>
            </w:r>
          </w:p>
        </w:tc>
        <w:tc>
          <w:tcPr>
            <w:tcW w:w="6648" w:type="dxa"/>
            <w:gridSpan w:val="2"/>
            <w:shd w:val="clear" w:color="auto" w:fill="auto"/>
          </w:tcPr>
          <w:p w:rsidR="00B25ECF" w:rsidRPr="00721731" w:rsidRDefault="00B25ECF" w:rsidP="00E36D2D">
            <w:pPr>
              <w:autoSpaceDE w:val="0"/>
              <w:autoSpaceDN w:val="0"/>
              <w:adjustRightInd w:val="0"/>
              <w:spacing w:before="120" w:after="120"/>
              <w:rPr>
                <w:rFonts w:ascii="Tahoma" w:hAnsi="Tahoma" w:cs="Tahoma"/>
                <w:color w:val="000000"/>
                <w:sz w:val="21"/>
                <w:szCs w:val="21"/>
              </w:rPr>
            </w:pPr>
          </w:p>
        </w:tc>
      </w:tr>
      <w:tr w:rsidR="00B25ECF" w:rsidRPr="00721731" w:rsidTr="00E36D2D">
        <w:tc>
          <w:tcPr>
            <w:tcW w:w="2410" w:type="dxa"/>
          </w:tcPr>
          <w:p w:rsidR="00B25ECF" w:rsidRPr="00721731" w:rsidRDefault="00B25ECF" w:rsidP="00E36D2D">
            <w:pPr>
              <w:autoSpaceDE w:val="0"/>
              <w:autoSpaceDN w:val="0"/>
              <w:adjustRightInd w:val="0"/>
              <w:spacing w:before="120" w:after="120"/>
              <w:rPr>
                <w:rFonts w:ascii="Tahoma" w:hAnsi="Tahoma" w:cs="Tahoma"/>
                <w:b/>
                <w:bCs/>
                <w:sz w:val="21"/>
                <w:szCs w:val="21"/>
              </w:rPr>
            </w:pPr>
            <w:r w:rsidRPr="00721731">
              <w:rPr>
                <w:rFonts w:ascii="Tahoma" w:hAnsi="Tahoma" w:cs="Tahoma"/>
                <w:b/>
                <w:bCs/>
                <w:sz w:val="21"/>
                <w:szCs w:val="21"/>
              </w:rPr>
              <w:t>Tools da utilizzare</w:t>
            </w:r>
          </w:p>
        </w:tc>
        <w:tc>
          <w:tcPr>
            <w:tcW w:w="7368" w:type="dxa"/>
            <w:gridSpan w:val="3"/>
          </w:tcPr>
          <w:p w:rsidR="00B25ECF" w:rsidRPr="00721731" w:rsidRDefault="00B25ECF" w:rsidP="00E36D2D">
            <w:pPr>
              <w:autoSpaceDE w:val="0"/>
              <w:autoSpaceDN w:val="0"/>
              <w:adjustRightInd w:val="0"/>
              <w:spacing w:before="120" w:after="120"/>
              <w:rPr>
                <w:rFonts w:ascii="Tahoma" w:hAnsi="Tahoma" w:cs="Tahoma"/>
                <w:color w:val="000000"/>
                <w:sz w:val="21"/>
                <w:szCs w:val="21"/>
              </w:rPr>
            </w:pPr>
          </w:p>
        </w:tc>
      </w:tr>
      <w:tr w:rsidR="009D2BB7" w:rsidRPr="00721731" w:rsidTr="00E36D2D">
        <w:tc>
          <w:tcPr>
            <w:tcW w:w="2410" w:type="dxa"/>
          </w:tcPr>
          <w:p w:rsidR="009D2BB7" w:rsidRPr="00721731" w:rsidRDefault="009D2BB7" w:rsidP="00E36D2D">
            <w:pPr>
              <w:autoSpaceDE w:val="0"/>
              <w:autoSpaceDN w:val="0"/>
              <w:adjustRightInd w:val="0"/>
              <w:spacing w:before="120" w:after="120"/>
              <w:rPr>
                <w:rFonts w:ascii="Tahoma" w:hAnsi="Tahoma" w:cs="Tahoma"/>
                <w:b/>
                <w:bCs/>
                <w:sz w:val="21"/>
                <w:szCs w:val="21"/>
              </w:rPr>
            </w:pPr>
            <w:r>
              <w:rPr>
                <w:rFonts w:ascii="Tahoma" w:hAnsi="Tahoma" w:cs="Tahoma"/>
                <w:b/>
                <w:bCs/>
                <w:sz w:val="21"/>
                <w:szCs w:val="21"/>
              </w:rPr>
              <w:t>Livello del servizio offerto</w:t>
            </w:r>
          </w:p>
        </w:tc>
        <w:tc>
          <w:tcPr>
            <w:tcW w:w="7368" w:type="dxa"/>
            <w:gridSpan w:val="3"/>
          </w:tcPr>
          <w:p w:rsidR="009D2BB7" w:rsidRPr="00721731" w:rsidRDefault="009D2BB7" w:rsidP="00E36D2D">
            <w:pPr>
              <w:autoSpaceDE w:val="0"/>
              <w:autoSpaceDN w:val="0"/>
              <w:adjustRightInd w:val="0"/>
              <w:spacing w:before="120" w:after="120"/>
              <w:rPr>
                <w:rFonts w:ascii="Tahoma" w:hAnsi="Tahoma" w:cs="Tahoma"/>
                <w:color w:val="000000"/>
                <w:sz w:val="21"/>
                <w:szCs w:val="21"/>
              </w:rPr>
            </w:pPr>
          </w:p>
        </w:tc>
      </w:tr>
    </w:tbl>
    <w:p w:rsidR="00B25ECF" w:rsidRPr="00721731" w:rsidRDefault="00B25ECF" w:rsidP="00B25ECF">
      <w:pPr>
        <w:autoSpaceDE w:val="0"/>
        <w:autoSpaceDN w:val="0"/>
        <w:adjustRightInd w:val="0"/>
        <w:rPr>
          <w:rFonts w:ascii="Tahoma" w:hAnsi="Tahoma" w:cs="Tahoma"/>
          <w:color w:val="000000"/>
          <w:sz w:val="21"/>
          <w:szCs w:val="21"/>
        </w:rPr>
      </w:pPr>
    </w:p>
    <w:p w:rsidR="00B25ECF" w:rsidRPr="00721731" w:rsidRDefault="00B25ECF" w:rsidP="00B25ECF">
      <w:pPr>
        <w:autoSpaceDE w:val="0"/>
        <w:autoSpaceDN w:val="0"/>
        <w:adjustRightInd w:val="0"/>
        <w:rPr>
          <w:rFonts w:ascii="Tahoma" w:hAnsi="Tahoma" w:cs="Tahoma"/>
          <w:color w:val="000000"/>
          <w:sz w:val="21"/>
          <w:szCs w:val="21"/>
        </w:rPr>
      </w:pPr>
    </w:p>
    <w:p w:rsidR="00B25ECF" w:rsidRPr="00FB26FE" w:rsidRDefault="00B25ECF" w:rsidP="00B25ECF">
      <w:pPr>
        <w:tabs>
          <w:tab w:val="left" w:pos="6806"/>
        </w:tabs>
        <w:rPr>
          <w:rFonts w:ascii="Verdana" w:hAnsi="Verdana" w:cs="Arial"/>
        </w:rPr>
      </w:pPr>
      <w:r w:rsidRPr="00721731">
        <w:rPr>
          <w:rFonts w:ascii="Tahoma" w:hAnsi="Tahoma" w:cs="Tahoma"/>
          <w:sz w:val="21"/>
          <w:szCs w:val="21"/>
        </w:rPr>
        <w:tab/>
      </w:r>
    </w:p>
    <w:sectPr w:rsidR="00B25ECF" w:rsidRPr="00FB26FE" w:rsidSect="004D2686">
      <w:headerReference w:type="default" r:id="rId16"/>
      <w:footerReference w:type="default" r:id="rId17"/>
      <w:pgSz w:w="11906" w:h="16838" w:code="9"/>
      <w:pgMar w:top="141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2F50" w:rsidRDefault="008F2F50" w:rsidP="00B270F4">
      <w:r>
        <w:separator/>
      </w:r>
    </w:p>
  </w:endnote>
  <w:endnote w:type="continuationSeparator" w:id="0">
    <w:p w:rsidR="008F2F50" w:rsidRDefault="008F2F50" w:rsidP="00B270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Webdings;Webding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41F0" w:rsidRDefault="006E41F0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285A" w:rsidRPr="00612B02" w:rsidRDefault="005D285A" w:rsidP="00494DCB">
    <w:pPr>
      <w:widowControl w:val="0"/>
      <w:pBdr>
        <w:top w:val="single" w:sz="4" w:space="1" w:color="FF9900"/>
        <w:bottom w:val="single" w:sz="4" w:space="1" w:color="FF9900"/>
      </w:pBdr>
      <w:spacing w:before="47" w:line="253" w:lineRule="exact"/>
      <w:rPr>
        <w:rFonts w:ascii="Arial" w:hAnsi="Arial" w:cs="Arial"/>
        <w:sz w:val="18"/>
        <w:szCs w:val="18"/>
      </w:rPr>
    </w:pPr>
    <w:r w:rsidRPr="00612B02">
      <w:rPr>
        <w:rFonts w:ascii="Arial" w:hAnsi="Arial" w:cs="Arial"/>
        <w:color w:val="000000"/>
        <w:sz w:val="18"/>
        <w:szCs w:val="18"/>
      </w:rPr>
      <w:t>Disciplinare di gara</w:t>
    </w:r>
    <w:r w:rsidRPr="00612B02">
      <w:rPr>
        <w:rFonts w:ascii="Arial" w:hAnsi="Arial" w:cs="Arial"/>
        <w:color w:val="000000"/>
        <w:sz w:val="18"/>
        <w:szCs w:val="18"/>
      </w:rPr>
      <w:tab/>
    </w:r>
    <w:r w:rsidRPr="00612B02">
      <w:rPr>
        <w:rFonts w:ascii="Arial" w:hAnsi="Arial" w:cs="Arial"/>
        <w:color w:val="000000"/>
        <w:sz w:val="18"/>
        <w:szCs w:val="18"/>
      </w:rPr>
      <w:tab/>
    </w:r>
    <w:r w:rsidRPr="00612B02">
      <w:rPr>
        <w:rFonts w:ascii="Arial" w:hAnsi="Arial" w:cs="Arial"/>
        <w:color w:val="000000"/>
        <w:sz w:val="18"/>
        <w:szCs w:val="18"/>
      </w:rPr>
      <w:tab/>
    </w:r>
    <w:r w:rsidRPr="00612B02">
      <w:rPr>
        <w:rFonts w:ascii="Arial" w:hAnsi="Arial" w:cs="Arial"/>
        <w:color w:val="000000"/>
        <w:sz w:val="18"/>
        <w:szCs w:val="18"/>
      </w:rPr>
      <w:tab/>
    </w:r>
    <w:r w:rsidRPr="00612B02">
      <w:rPr>
        <w:rFonts w:ascii="Arial" w:hAnsi="Arial" w:cs="Arial"/>
        <w:color w:val="000000"/>
        <w:sz w:val="18"/>
        <w:szCs w:val="18"/>
      </w:rPr>
      <w:tab/>
    </w:r>
    <w:r w:rsidRPr="00612B02">
      <w:rPr>
        <w:rFonts w:ascii="Arial" w:hAnsi="Arial" w:cs="Arial"/>
        <w:color w:val="000000"/>
        <w:sz w:val="18"/>
        <w:szCs w:val="18"/>
      </w:rPr>
      <w:tab/>
    </w:r>
    <w:r w:rsidRPr="00612B02">
      <w:rPr>
        <w:rFonts w:ascii="Arial" w:hAnsi="Arial" w:cs="Arial"/>
        <w:color w:val="000000"/>
        <w:sz w:val="18"/>
        <w:szCs w:val="18"/>
      </w:rPr>
      <w:tab/>
    </w:r>
    <w:r w:rsidRPr="00612B02">
      <w:rPr>
        <w:rFonts w:ascii="Arial" w:hAnsi="Arial" w:cs="Arial"/>
        <w:color w:val="000000"/>
        <w:sz w:val="18"/>
        <w:szCs w:val="18"/>
      </w:rPr>
      <w:tab/>
    </w:r>
    <w:r w:rsidRPr="00612B02">
      <w:rPr>
        <w:rFonts w:ascii="Arial" w:hAnsi="Arial" w:cs="Arial"/>
        <w:color w:val="000000"/>
        <w:sz w:val="18"/>
        <w:szCs w:val="18"/>
      </w:rPr>
      <w:tab/>
    </w:r>
    <w:r w:rsidRPr="00612B02">
      <w:rPr>
        <w:rFonts w:ascii="Arial" w:hAnsi="Arial" w:cs="Arial"/>
        <w:color w:val="000000"/>
        <w:sz w:val="18"/>
        <w:szCs w:val="18"/>
      </w:rPr>
      <w:tab/>
    </w:r>
    <w:r w:rsidRPr="00612B02">
      <w:rPr>
        <w:rFonts w:ascii="Arial" w:hAnsi="Arial" w:cs="Arial"/>
        <w:color w:val="000000"/>
        <w:sz w:val="18"/>
        <w:szCs w:val="18"/>
      </w:rPr>
      <w:tab/>
    </w:r>
    <w:r w:rsidRPr="00612B02">
      <w:rPr>
        <w:rFonts w:ascii="Arial" w:hAnsi="Arial" w:cs="Arial"/>
        <w:color w:val="000000"/>
        <w:sz w:val="18"/>
        <w:szCs w:val="18"/>
      </w:rPr>
      <w:tab/>
    </w:r>
    <w:r w:rsidRPr="00612B02">
      <w:rPr>
        <w:rFonts w:ascii="Arial" w:hAnsi="Arial" w:cs="Arial"/>
        <w:color w:val="000000"/>
        <w:sz w:val="18"/>
        <w:szCs w:val="18"/>
      </w:rPr>
      <w:tab/>
    </w:r>
    <w:r w:rsidRPr="00612B02">
      <w:rPr>
        <w:rFonts w:ascii="Arial" w:hAnsi="Arial" w:cs="Arial"/>
        <w:color w:val="000000"/>
        <w:sz w:val="18"/>
        <w:szCs w:val="18"/>
      </w:rPr>
      <w:tab/>
    </w:r>
    <w:r w:rsidRPr="00612B02">
      <w:rPr>
        <w:rFonts w:ascii="Arial" w:hAnsi="Arial" w:cs="Arial"/>
        <w:color w:val="000000"/>
        <w:sz w:val="18"/>
        <w:szCs w:val="18"/>
      </w:rPr>
      <w:tab/>
    </w:r>
    <w:r w:rsidRPr="00612B02">
      <w:rPr>
        <w:rFonts w:ascii="Arial" w:hAnsi="Arial" w:cs="Arial"/>
        <w:color w:val="000000"/>
        <w:sz w:val="18"/>
        <w:szCs w:val="18"/>
      </w:rPr>
      <w:tab/>
    </w:r>
    <w:r w:rsidRPr="00612B02">
      <w:rPr>
        <w:rFonts w:ascii="Arial" w:hAnsi="Arial" w:cs="Arial"/>
        <w:color w:val="000000"/>
        <w:sz w:val="18"/>
        <w:szCs w:val="18"/>
      </w:rPr>
      <w:tab/>
    </w:r>
    <w:r w:rsidRPr="00612B02">
      <w:rPr>
        <w:rFonts w:ascii="Arial" w:hAnsi="Arial" w:cs="Arial"/>
        <w:color w:val="000000"/>
        <w:sz w:val="18"/>
        <w:szCs w:val="18"/>
      </w:rPr>
      <w:tab/>
    </w:r>
    <w:r w:rsidRPr="00612B02">
      <w:rPr>
        <w:rFonts w:ascii="Arial" w:hAnsi="Arial" w:cs="Arial"/>
        <w:color w:val="000000"/>
        <w:sz w:val="18"/>
        <w:szCs w:val="18"/>
      </w:rPr>
      <w:tab/>
    </w:r>
    <w:r w:rsidRPr="00612B02">
      <w:rPr>
        <w:rFonts w:ascii="Arial" w:hAnsi="Arial" w:cs="Arial"/>
        <w:color w:val="000000"/>
        <w:sz w:val="18"/>
        <w:szCs w:val="18"/>
      </w:rPr>
      <w:tab/>
    </w:r>
    <w:r w:rsidRPr="00612B02">
      <w:rPr>
        <w:rFonts w:ascii="Arial" w:hAnsi="Arial" w:cs="Arial"/>
        <w:color w:val="000000"/>
        <w:sz w:val="18"/>
        <w:szCs w:val="18"/>
      </w:rPr>
      <w:tab/>
    </w:r>
    <w:r w:rsidRPr="00612B02">
      <w:rPr>
        <w:rFonts w:ascii="Arial" w:hAnsi="Arial" w:cs="Arial"/>
        <w:color w:val="000000"/>
        <w:sz w:val="18"/>
        <w:szCs w:val="18"/>
      </w:rPr>
      <w:tab/>
    </w:r>
    <w:r w:rsidRPr="00612B02">
      <w:rPr>
        <w:rFonts w:ascii="Arial" w:hAnsi="Arial" w:cs="Arial"/>
        <w:color w:val="000000"/>
        <w:sz w:val="18"/>
        <w:szCs w:val="18"/>
      </w:rPr>
      <w:tab/>
    </w:r>
    <w:r w:rsidRPr="00612B02">
      <w:rPr>
        <w:rFonts w:ascii="Arial" w:hAnsi="Arial" w:cs="Arial"/>
        <w:color w:val="000000"/>
        <w:sz w:val="18"/>
        <w:szCs w:val="18"/>
      </w:rPr>
      <w:tab/>
    </w:r>
    <w:r w:rsidRPr="00612B02">
      <w:rPr>
        <w:rFonts w:ascii="Arial" w:hAnsi="Arial" w:cs="Arial"/>
        <w:color w:val="000000"/>
        <w:sz w:val="18"/>
        <w:szCs w:val="18"/>
      </w:rPr>
      <w:tab/>
    </w:r>
    <w:r w:rsidRPr="00612B02">
      <w:rPr>
        <w:rFonts w:ascii="Arial" w:hAnsi="Arial" w:cs="Arial"/>
        <w:color w:val="000000"/>
        <w:sz w:val="18"/>
        <w:szCs w:val="18"/>
      </w:rPr>
      <w:tab/>
    </w:r>
    <w:r w:rsidRPr="00612B02">
      <w:rPr>
        <w:rFonts w:ascii="Arial" w:hAnsi="Arial" w:cs="Arial"/>
        <w:color w:val="000000"/>
        <w:sz w:val="18"/>
        <w:szCs w:val="18"/>
      </w:rPr>
      <w:tab/>
    </w:r>
    <w:r w:rsidRPr="00612B02">
      <w:rPr>
        <w:rFonts w:ascii="Arial" w:hAnsi="Arial" w:cs="Arial"/>
        <w:color w:val="000000"/>
        <w:sz w:val="18"/>
        <w:szCs w:val="18"/>
      </w:rPr>
      <w:tab/>
    </w:r>
    <w:r w:rsidRPr="00612B02">
      <w:rPr>
        <w:rFonts w:ascii="Arial" w:hAnsi="Arial" w:cs="Arial"/>
        <w:color w:val="000000"/>
        <w:sz w:val="18"/>
        <w:szCs w:val="18"/>
      </w:rPr>
      <w:tab/>
    </w:r>
    <w:r w:rsidRPr="00612B02">
      <w:rPr>
        <w:rFonts w:ascii="Arial" w:hAnsi="Arial" w:cs="Arial"/>
        <w:color w:val="000000"/>
        <w:sz w:val="18"/>
        <w:szCs w:val="18"/>
      </w:rPr>
      <w:tab/>
    </w:r>
    <w:r w:rsidRPr="00612B02">
      <w:rPr>
        <w:rFonts w:ascii="Arial" w:hAnsi="Arial" w:cs="Arial"/>
        <w:color w:val="000000"/>
        <w:sz w:val="18"/>
        <w:szCs w:val="18"/>
      </w:rPr>
      <w:tab/>
    </w:r>
    <w:r w:rsidRPr="00612B02">
      <w:rPr>
        <w:rFonts w:ascii="Arial" w:hAnsi="Arial" w:cs="Arial"/>
        <w:color w:val="000000"/>
        <w:sz w:val="18"/>
        <w:szCs w:val="18"/>
      </w:rPr>
      <w:tab/>
    </w:r>
    <w:r w:rsidRPr="00612B02">
      <w:rPr>
        <w:rFonts w:ascii="Arial" w:hAnsi="Arial" w:cs="Arial"/>
        <w:color w:val="000000"/>
        <w:sz w:val="18"/>
        <w:szCs w:val="18"/>
      </w:rPr>
      <w:tab/>
    </w:r>
    <w:r w:rsidRPr="00612B02">
      <w:rPr>
        <w:rFonts w:ascii="Arial" w:hAnsi="Arial" w:cs="Arial"/>
        <w:color w:val="000000"/>
        <w:sz w:val="18"/>
        <w:szCs w:val="18"/>
      </w:rPr>
      <w:tab/>
    </w:r>
    <w:r w:rsidRPr="00612B02">
      <w:rPr>
        <w:rFonts w:ascii="Arial" w:hAnsi="Arial" w:cs="Arial"/>
        <w:color w:val="000000"/>
        <w:sz w:val="18"/>
        <w:szCs w:val="18"/>
      </w:rPr>
      <w:tab/>
    </w:r>
    <w:r w:rsidRPr="00612B02">
      <w:rPr>
        <w:rFonts w:ascii="Arial" w:hAnsi="Arial" w:cs="Arial"/>
        <w:color w:val="000000"/>
        <w:sz w:val="18"/>
        <w:szCs w:val="18"/>
      </w:rPr>
      <w:tab/>
    </w:r>
    <w:r w:rsidRPr="00612B02">
      <w:rPr>
        <w:rFonts w:ascii="Arial" w:hAnsi="Arial" w:cs="Arial"/>
        <w:color w:val="000000"/>
        <w:sz w:val="18"/>
        <w:szCs w:val="18"/>
      </w:rPr>
      <w:tab/>
    </w:r>
    <w:r w:rsidRPr="00612B02">
      <w:rPr>
        <w:rFonts w:ascii="Arial" w:hAnsi="Arial" w:cs="Arial"/>
        <w:color w:val="000000"/>
        <w:sz w:val="18"/>
        <w:szCs w:val="18"/>
      </w:rPr>
      <w:tab/>
    </w:r>
    <w:r w:rsidRPr="00612B02">
      <w:rPr>
        <w:rFonts w:ascii="Arial" w:hAnsi="Arial" w:cs="Arial"/>
        <w:color w:val="000000"/>
        <w:sz w:val="18"/>
        <w:szCs w:val="18"/>
      </w:rPr>
      <w:tab/>
    </w:r>
    <w:r w:rsidRPr="00612B02">
      <w:rPr>
        <w:rFonts w:ascii="Arial" w:hAnsi="Arial" w:cs="Arial"/>
        <w:color w:val="000000"/>
        <w:sz w:val="18"/>
        <w:szCs w:val="18"/>
      </w:rPr>
      <w:tab/>
    </w:r>
    <w:r w:rsidRPr="00612B02">
      <w:rPr>
        <w:rFonts w:ascii="Arial" w:hAnsi="Arial" w:cs="Arial"/>
        <w:color w:val="000000"/>
        <w:sz w:val="18"/>
        <w:szCs w:val="18"/>
      </w:rPr>
      <w:tab/>
    </w:r>
    <w:r w:rsidRPr="00612B02">
      <w:rPr>
        <w:rFonts w:ascii="Arial" w:hAnsi="Arial" w:cs="Arial"/>
        <w:color w:val="000000"/>
        <w:sz w:val="18"/>
        <w:szCs w:val="18"/>
      </w:rPr>
      <w:tab/>
    </w:r>
    <w:r w:rsidRPr="00612B02">
      <w:rPr>
        <w:rFonts w:ascii="Arial" w:hAnsi="Arial" w:cs="Arial"/>
        <w:color w:val="000000"/>
        <w:sz w:val="18"/>
        <w:szCs w:val="18"/>
      </w:rPr>
      <w:tab/>
    </w:r>
    <w:r w:rsidRPr="00612B02">
      <w:rPr>
        <w:rFonts w:ascii="Arial" w:hAnsi="Arial" w:cs="Arial"/>
        <w:color w:val="000000"/>
        <w:sz w:val="18"/>
        <w:szCs w:val="18"/>
      </w:rPr>
      <w:tab/>
    </w:r>
    <w:r w:rsidRPr="00612B02">
      <w:rPr>
        <w:rFonts w:ascii="Arial" w:hAnsi="Arial" w:cs="Arial"/>
        <w:color w:val="000000"/>
        <w:sz w:val="18"/>
        <w:szCs w:val="18"/>
      </w:rPr>
      <w:tab/>
    </w:r>
    <w:r w:rsidRPr="00612B02">
      <w:rPr>
        <w:rFonts w:ascii="Arial" w:hAnsi="Arial" w:cs="Arial"/>
        <w:color w:val="000000"/>
        <w:sz w:val="18"/>
        <w:szCs w:val="18"/>
      </w:rPr>
      <w:tab/>
    </w:r>
    <w:r w:rsidRPr="00612B02">
      <w:rPr>
        <w:rFonts w:ascii="Arial" w:hAnsi="Arial" w:cs="Arial"/>
        <w:color w:val="000000"/>
        <w:sz w:val="18"/>
        <w:szCs w:val="18"/>
      </w:rPr>
      <w:tab/>
    </w:r>
    <w:r w:rsidRPr="00612B02">
      <w:rPr>
        <w:rFonts w:ascii="Arial" w:hAnsi="Arial" w:cs="Arial"/>
        <w:color w:val="000000"/>
        <w:sz w:val="18"/>
        <w:szCs w:val="18"/>
      </w:rPr>
      <w:tab/>
    </w:r>
    <w:r w:rsidRPr="00612B02">
      <w:rPr>
        <w:rFonts w:ascii="Arial" w:hAnsi="Arial" w:cs="Arial"/>
        <w:color w:val="000000"/>
        <w:sz w:val="18"/>
        <w:szCs w:val="18"/>
      </w:rPr>
      <w:tab/>
    </w:r>
    <w:r w:rsidRPr="00612B02">
      <w:rPr>
        <w:rFonts w:ascii="Arial" w:hAnsi="Arial" w:cs="Arial"/>
        <w:color w:val="000000"/>
        <w:sz w:val="18"/>
        <w:szCs w:val="18"/>
      </w:rPr>
      <w:tab/>
    </w:r>
    <w:r w:rsidRPr="00612B02">
      <w:rPr>
        <w:rFonts w:ascii="Arial" w:hAnsi="Arial" w:cs="Arial"/>
        <w:color w:val="000000"/>
        <w:sz w:val="18"/>
        <w:szCs w:val="18"/>
      </w:rPr>
      <w:tab/>
    </w:r>
    <w:r w:rsidRPr="00612B02">
      <w:rPr>
        <w:rFonts w:ascii="Arial" w:hAnsi="Arial" w:cs="Arial"/>
        <w:color w:val="000000"/>
        <w:sz w:val="18"/>
        <w:szCs w:val="18"/>
      </w:rPr>
      <w:tab/>
    </w:r>
    <w:r w:rsidRPr="00612B02">
      <w:rPr>
        <w:rFonts w:ascii="Arial" w:hAnsi="Arial" w:cs="Arial"/>
        <w:color w:val="000000"/>
        <w:sz w:val="18"/>
        <w:szCs w:val="18"/>
      </w:rPr>
      <w:tab/>
    </w:r>
    <w:r w:rsidRPr="00612B02">
      <w:rPr>
        <w:rFonts w:ascii="Arial" w:hAnsi="Arial" w:cs="Arial"/>
        <w:color w:val="000000"/>
        <w:sz w:val="18"/>
        <w:szCs w:val="18"/>
      </w:rPr>
      <w:tab/>
    </w:r>
    <w:r w:rsidRPr="00612B02">
      <w:rPr>
        <w:rFonts w:ascii="Arial" w:hAnsi="Arial" w:cs="Arial"/>
        <w:color w:val="000000"/>
        <w:sz w:val="18"/>
        <w:szCs w:val="18"/>
      </w:rPr>
      <w:tab/>
    </w:r>
    <w:r w:rsidRPr="00612B02">
      <w:rPr>
        <w:rFonts w:ascii="Arial" w:hAnsi="Arial" w:cs="Arial"/>
        <w:color w:val="000000"/>
        <w:sz w:val="18"/>
        <w:szCs w:val="18"/>
      </w:rPr>
      <w:tab/>
    </w:r>
    <w:r w:rsidRPr="00612B02">
      <w:rPr>
        <w:rFonts w:ascii="Arial" w:hAnsi="Arial" w:cs="Arial"/>
        <w:color w:val="000000"/>
        <w:sz w:val="18"/>
        <w:szCs w:val="18"/>
      </w:rPr>
      <w:tab/>
    </w:r>
    <w:r w:rsidRPr="00612B02">
      <w:rPr>
        <w:rFonts w:ascii="Arial" w:hAnsi="Arial" w:cs="Arial"/>
        <w:color w:val="000000"/>
        <w:sz w:val="18"/>
        <w:szCs w:val="18"/>
      </w:rPr>
      <w:tab/>
    </w:r>
    <w:r w:rsidRPr="00612B02">
      <w:rPr>
        <w:rFonts w:ascii="Arial" w:hAnsi="Arial" w:cs="Arial"/>
        <w:color w:val="000000"/>
        <w:sz w:val="18"/>
        <w:szCs w:val="18"/>
      </w:rPr>
      <w:tab/>
    </w:r>
    <w:r w:rsidRPr="00612B02">
      <w:rPr>
        <w:rFonts w:ascii="Arial" w:hAnsi="Arial" w:cs="Arial"/>
        <w:color w:val="000000"/>
        <w:sz w:val="18"/>
        <w:szCs w:val="18"/>
      </w:rPr>
      <w:tab/>
    </w:r>
    <w:r w:rsidRPr="00612B02">
      <w:rPr>
        <w:rFonts w:ascii="Arial" w:hAnsi="Arial" w:cs="Arial"/>
        <w:color w:val="000000"/>
        <w:sz w:val="18"/>
        <w:szCs w:val="18"/>
      </w:rPr>
      <w:tab/>
    </w:r>
    <w:r w:rsidRPr="00612B02">
      <w:rPr>
        <w:rFonts w:ascii="Arial" w:hAnsi="Arial" w:cs="Arial"/>
        <w:color w:val="000000"/>
        <w:sz w:val="18"/>
        <w:szCs w:val="18"/>
      </w:rPr>
      <w:tab/>
    </w:r>
    <w:r w:rsidRPr="00612B02">
      <w:rPr>
        <w:rFonts w:ascii="Arial" w:hAnsi="Arial" w:cs="Arial"/>
        <w:color w:val="000000"/>
        <w:sz w:val="18"/>
        <w:szCs w:val="18"/>
      </w:rPr>
      <w:tab/>
    </w:r>
    <w:r w:rsidRPr="00612B02">
      <w:rPr>
        <w:rFonts w:ascii="Arial" w:hAnsi="Arial" w:cs="Arial"/>
        <w:color w:val="000000"/>
        <w:sz w:val="18"/>
        <w:szCs w:val="18"/>
      </w:rPr>
      <w:tab/>
    </w:r>
    <w:r w:rsidRPr="00612B02">
      <w:rPr>
        <w:rFonts w:ascii="Arial" w:hAnsi="Arial" w:cs="Arial"/>
        <w:color w:val="000000"/>
        <w:sz w:val="18"/>
        <w:szCs w:val="18"/>
      </w:rPr>
      <w:tab/>
    </w:r>
    <w:r w:rsidRPr="00612B02">
      <w:rPr>
        <w:rFonts w:ascii="Arial" w:hAnsi="Arial" w:cs="Arial"/>
        <w:color w:val="000000"/>
        <w:sz w:val="18"/>
        <w:szCs w:val="18"/>
      </w:rPr>
      <w:tab/>
    </w:r>
    <w:r w:rsidRPr="00612B02">
      <w:rPr>
        <w:rFonts w:ascii="Arial" w:hAnsi="Arial" w:cs="Arial"/>
        <w:color w:val="000000"/>
        <w:sz w:val="18"/>
        <w:szCs w:val="18"/>
      </w:rPr>
      <w:tab/>
    </w:r>
    <w:r w:rsidRPr="00612B02">
      <w:rPr>
        <w:rFonts w:ascii="Arial" w:hAnsi="Arial" w:cs="Arial"/>
        <w:color w:val="000000"/>
        <w:sz w:val="18"/>
        <w:szCs w:val="18"/>
      </w:rPr>
      <w:tab/>
    </w:r>
    <w:r w:rsidRPr="00612B02">
      <w:rPr>
        <w:rFonts w:ascii="Arial" w:hAnsi="Arial" w:cs="Arial"/>
        <w:color w:val="000000"/>
        <w:sz w:val="18"/>
        <w:szCs w:val="18"/>
      </w:rPr>
      <w:tab/>
    </w:r>
    <w:r w:rsidRPr="00612B02">
      <w:rPr>
        <w:rFonts w:ascii="Arial" w:hAnsi="Arial" w:cs="Arial"/>
        <w:color w:val="000000"/>
        <w:sz w:val="18"/>
        <w:szCs w:val="18"/>
      </w:rPr>
      <w:tab/>
    </w:r>
    <w:r w:rsidRPr="00612B02">
      <w:rPr>
        <w:rFonts w:ascii="Arial" w:hAnsi="Arial" w:cs="Arial"/>
        <w:color w:val="000000"/>
        <w:sz w:val="18"/>
        <w:szCs w:val="18"/>
      </w:rPr>
      <w:tab/>
    </w:r>
    <w:r w:rsidRPr="00612B02">
      <w:rPr>
        <w:rFonts w:ascii="Arial" w:hAnsi="Arial" w:cs="Arial"/>
        <w:color w:val="000000"/>
        <w:sz w:val="18"/>
        <w:szCs w:val="18"/>
      </w:rPr>
      <w:tab/>
    </w:r>
    <w:r w:rsidRPr="00612B02">
      <w:rPr>
        <w:rFonts w:ascii="Arial" w:hAnsi="Arial" w:cs="Arial"/>
        <w:color w:val="000000"/>
        <w:sz w:val="18"/>
        <w:szCs w:val="18"/>
      </w:rPr>
      <w:tab/>
    </w:r>
    <w:r w:rsidRPr="00612B02">
      <w:rPr>
        <w:rFonts w:ascii="Arial" w:hAnsi="Arial" w:cs="Arial"/>
        <w:color w:val="000000"/>
        <w:sz w:val="18"/>
        <w:szCs w:val="18"/>
      </w:rPr>
      <w:tab/>
    </w:r>
    <w:r w:rsidRPr="00612B02">
      <w:rPr>
        <w:rFonts w:ascii="Arial" w:hAnsi="Arial" w:cs="Arial"/>
        <w:color w:val="000000"/>
        <w:sz w:val="18"/>
        <w:szCs w:val="18"/>
      </w:rPr>
      <w:tab/>
    </w:r>
    <w:r w:rsidRPr="00612B02">
      <w:rPr>
        <w:rFonts w:ascii="Arial" w:hAnsi="Arial" w:cs="Arial"/>
        <w:color w:val="000000"/>
        <w:sz w:val="18"/>
        <w:szCs w:val="18"/>
      </w:rPr>
      <w:tab/>
    </w:r>
    <w:r w:rsidRPr="00612B02">
      <w:rPr>
        <w:rFonts w:ascii="Arial" w:hAnsi="Arial" w:cs="Arial"/>
        <w:color w:val="000000"/>
        <w:sz w:val="18"/>
        <w:szCs w:val="18"/>
      </w:rPr>
      <w:tab/>
    </w:r>
    <w:r w:rsidRPr="00612B02">
      <w:rPr>
        <w:rFonts w:ascii="Arial" w:hAnsi="Arial" w:cs="Arial"/>
        <w:color w:val="000000"/>
        <w:sz w:val="18"/>
        <w:szCs w:val="18"/>
      </w:rPr>
      <w:tab/>
    </w:r>
    <w:r w:rsidRPr="00612B02">
      <w:rPr>
        <w:rFonts w:ascii="Arial" w:hAnsi="Arial" w:cs="Arial"/>
        <w:color w:val="000000"/>
        <w:sz w:val="18"/>
        <w:szCs w:val="18"/>
      </w:rPr>
      <w:tab/>
    </w:r>
    <w:r w:rsidRPr="00612B02">
      <w:rPr>
        <w:rFonts w:ascii="Arial" w:hAnsi="Arial" w:cs="Arial"/>
        <w:color w:val="000000"/>
        <w:sz w:val="18"/>
        <w:szCs w:val="18"/>
      </w:rPr>
      <w:tab/>
    </w:r>
    <w:r w:rsidRPr="00612B02">
      <w:rPr>
        <w:rFonts w:ascii="Arial" w:hAnsi="Arial" w:cs="Arial"/>
        <w:color w:val="000000"/>
        <w:sz w:val="18"/>
        <w:szCs w:val="18"/>
      </w:rPr>
      <w:tab/>
    </w:r>
    <w:r w:rsidRPr="00612B02">
      <w:rPr>
        <w:rFonts w:ascii="Arial" w:hAnsi="Arial" w:cs="Arial"/>
        <w:color w:val="000000"/>
        <w:sz w:val="18"/>
        <w:szCs w:val="18"/>
      </w:rPr>
      <w:tab/>
    </w:r>
    <w:r w:rsidRPr="00612B02">
      <w:rPr>
        <w:rFonts w:ascii="Arial" w:hAnsi="Arial" w:cs="Arial"/>
        <w:color w:val="000000"/>
        <w:sz w:val="18"/>
        <w:szCs w:val="18"/>
      </w:rPr>
      <w:tab/>
    </w:r>
    <w:r w:rsidRPr="00612B02">
      <w:rPr>
        <w:rFonts w:ascii="Arial" w:hAnsi="Arial" w:cs="Arial"/>
        <w:color w:val="000000"/>
        <w:sz w:val="18"/>
        <w:szCs w:val="18"/>
      </w:rPr>
      <w:tab/>
    </w:r>
    <w:r w:rsidRPr="00612B02">
      <w:rPr>
        <w:rFonts w:ascii="Arial" w:hAnsi="Arial" w:cs="Arial"/>
        <w:color w:val="000000"/>
        <w:sz w:val="18"/>
        <w:szCs w:val="18"/>
      </w:rPr>
      <w:tab/>
    </w:r>
    <w:r w:rsidRPr="00612B02">
      <w:rPr>
        <w:rFonts w:ascii="Arial" w:hAnsi="Arial" w:cs="Arial"/>
        <w:color w:val="000000"/>
        <w:sz w:val="18"/>
        <w:szCs w:val="18"/>
      </w:rPr>
      <w:tab/>
    </w:r>
    <w:r w:rsidRPr="00612B02">
      <w:rPr>
        <w:rFonts w:ascii="Arial" w:hAnsi="Arial" w:cs="Arial"/>
        <w:color w:val="000000"/>
        <w:sz w:val="18"/>
        <w:szCs w:val="18"/>
      </w:rPr>
      <w:tab/>
    </w:r>
    <w:r w:rsidRPr="00612B02">
      <w:rPr>
        <w:rFonts w:ascii="Arial" w:hAnsi="Arial" w:cs="Arial"/>
        <w:color w:val="000000"/>
        <w:sz w:val="18"/>
        <w:szCs w:val="18"/>
      </w:rPr>
      <w:tab/>
    </w:r>
    <w:r w:rsidRPr="00612B02">
      <w:rPr>
        <w:rFonts w:ascii="Arial" w:hAnsi="Arial" w:cs="Arial"/>
        <w:color w:val="000000"/>
        <w:sz w:val="18"/>
        <w:szCs w:val="18"/>
      </w:rPr>
      <w:tab/>
    </w:r>
    <w:r w:rsidRPr="00612B02">
      <w:rPr>
        <w:rFonts w:ascii="Arial" w:hAnsi="Arial" w:cs="Arial"/>
        <w:color w:val="000000"/>
        <w:sz w:val="18"/>
        <w:szCs w:val="18"/>
      </w:rPr>
      <w:tab/>
    </w:r>
    <w:r w:rsidRPr="00612B02">
      <w:rPr>
        <w:rFonts w:ascii="Arial" w:hAnsi="Arial" w:cs="Arial"/>
        <w:color w:val="000000"/>
        <w:sz w:val="18"/>
        <w:szCs w:val="18"/>
      </w:rPr>
      <w:tab/>
    </w:r>
    <w:r w:rsidRPr="00612B02">
      <w:rPr>
        <w:rFonts w:ascii="Arial" w:hAnsi="Arial" w:cs="Arial"/>
        <w:color w:val="000000"/>
        <w:sz w:val="18"/>
        <w:szCs w:val="18"/>
      </w:rPr>
      <w:tab/>
    </w:r>
    <w:r w:rsidRPr="00612B02">
      <w:rPr>
        <w:rFonts w:ascii="Arial" w:hAnsi="Arial" w:cs="Arial"/>
        <w:color w:val="000000"/>
        <w:sz w:val="18"/>
        <w:szCs w:val="18"/>
      </w:rPr>
      <w:tab/>
    </w:r>
    <w:r w:rsidRPr="00612B02">
      <w:rPr>
        <w:rFonts w:ascii="Arial" w:hAnsi="Arial" w:cs="Arial"/>
        <w:color w:val="000000"/>
        <w:sz w:val="18"/>
        <w:szCs w:val="18"/>
      </w:rPr>
      <w:tab/>
    </w:r>
    <w:r w:rsidRPr="00612B02">
      <w:rPr>
        <w:rFonts w:ascii="Arial" w:hAnsi="Arial" w:cs="Arial"/>
        <w:color w:val="000000"/>
        <w:sz w:val="18"/>
        <w:szCs w:val="18"/>
      </w:rPr>
      <w:tab/>
    </w:r>
    <w:r w:rsidRPr="00612B02">
      <w:rPr>
        <w:rFonts w:ascii="Arial" w:hAnsi="Arial" w:cs="Arial"/>
        <w:color w:val="000000"/>
        <w:sz w:val="18"/>
        <w:szCs w:val="18"/>
      </w:rPr>
      <w:tab/>
    </w:r>
    <w:r w:rsidRPr="00612B02">
      <w:rPr>
        <w:rFonts w:ascii="Arial" w:hAnsi="Arial" w:cs="Arial"/>
        <w:color w:val="000000"/>
        <w:sz w:val="18"/>
        <w:szCs w:val="18"/>
      </w:rPr>
      <w:tab/>
    </w:r>
    <w:r w:rsidRPr="00612B02">
      <w:rPr>
        <w:rFonts w:ascii="Arial" w:hAnsi="Arial" w:cs="Arial"/>
        <w:color w:val="000000"/>
        <w:sz w:val="18"/>
        <w:szCs w:val="18"/>
      </w:rPr>
      <w:tab/>
    </w:r>
    <w:r w:rsidRPr="00612B02">
      <w:rPr>
        <w:rFonts w:ascii="Arial" w:hAnsi="Arial" w:cs="Arial"/>
        <w:color w:val="000000"/>
        <w:sz w:val="18"/>
        <w:szCs w:val="18"/>
      </w:rPr>
      <w:tab/>
    </w:r>
    <w:r w:rsidRPr="00612B02">
      <w:rPr>
        <w:rFonts w:ascii="Arial" w:hAnsi="Arial" w:cs="Arial"/>
        <w:color w:val="000000"/>
        <w:sz w:val="18"/>
        <w:szCs w:val="18"/>
      </w:rPr>
      <w:tab/>
    </w:r>
    <w:r w:rsidRPr="00612B02">
      <w:rPr>
        <w:rFonts w:ascii="Arial" w:hAnsi="Arial" w:cs="Arial"/>
        <w:color w:val="000000"/>
        <w:sz w:val="18"/>
        <w:szCs w:val="18"/>
      </w:rPr>
      <w:tab/>
    </w:r>
    <w:r w:rsidRPr="00612B02">
      <w:rPr>
        <w:rFonts w:ascii="Arial" w:hAnsi="Arial" w:cs="Arial"/>
        <w:color w:val="000000"/>
        <w:sz w:val="18"/>
        <w:szCs w:val="18"/>
      </w:rPr>
      <w:tab/>
    </w:r>
    <w:r w:rsidRPr="00612B02">
      <w:rPr>
        <w:rFonts w:ascii="Arial" w:hAnsi="Arial" w:cs="Arial"/>
        <w:color w:val="000000"/>
        <w:sz w:val="18"/>
        <w:szCs w:val="18"/>
      </w:rPr>
      <w:tab/>
    </w:r>
    <w:r w:rsidRPr="00612B02">
      <w:rPr>
        <w:rFonts w:ascii="Arial" w:hAnsi="Arial" w:cs="Arial"/>
        <w:color w:val="000000"/>
        <w:sz w:val="18"/>
        <w:szCs w:val="18"/>
      </w:rPr>
      <w:tab/>
      <w:t xml:space="preserve">     pag. </w:t>
    </w:r>
    <w:r w:rsidRPr="00612B02">
      <w:rPr>
        <w:rFonts w:ascii="Arial" w:hAnsi="Arial" w:cs="Arial"/>
        <w:color w:val="000000"/>
        <w:sz w:val="18"/>
        <w:szCs w:val="18"/>
      </w:rPr>
      <w:fldChar w:fldCharType="begin"/>
    </w:r>
    <w:r w:rsidRPr="00612B02">
      <w:rPr>
        <w:rFonts w:ascii="Arial" w:hAnsi="Arial" w:cs="Arial"/>
        <w:sz w:val="18"/>
        <w:szCs w:val="18"/>
      </w:rPr>
      <w:instrText>PAGE</w:instrText>
    </w:r>
    <w:r w:rsidRPr="00612B02">
      <w:rPr>
        <w:rFonts w:ascii="Arial" w:hAnsi="Arial" w:cs="Arial"/>
        <w:sz w:val="18"/>
        <w:szCs w:val="18"/>
      </w:rPr>
      <w:fldChar w:fldCharType="separate"/>
    </w:r>
    <w:r w:rsidR="00B25ECF">
      <w:rPr>
        <w:rFonts w:ascii="Arial" w:hAnsi="Arial" w:cs="Arial"/>
        <w:noProof/>
        <w:sz w:val="18"/>
        <w:szCs w:val="18"/>
      </w:rPr>
      <w:t>2</w:t>
    </w:r>
    <w:r w:rsidRPr="00612B02">
      <w:rPr>
        <w:rFonts w:ascii="Arial" w:hAnsi="Arial" w:cs="Arial"/>
        <w:sz w:val="18"/>
        <w:szCs w:val="18"/>
      </w:rPr>
      <w:fldChar w:fldCharType="end"/>
    </w:r>
    <w:r w:rsidRPr="00612B02">
      <w:rPr>
        <w:rFonts w:ascii="Arial" w:hAnsi="Arial" w:cs="Arial"/>
        <w:sz w:val="18"/>
        <w:szCs w:val="18"/>
      </w:rPr>
      <w:t>/</w:t>
    </w:r>
    <w:r w:rsidRPr="00612B02">
      <w:fldChar w:fldCharType="begin"/>
    </w:r>
    <w:r w:rsidRPr="00612B02">
      <w:rPr>
        <w:rFonts w:ascii="Arial" w:hAnsi="Arial" w:cs="Arial"/>
        <w:sz w:val="18"/>
        <w:szCs w:val="18"/>
      </w:rPr>
      <w:instrText>NUMPAGES</w:instrText>
    </w:r>
    <w:r w:rsidRPr="00612B02">
      <w:rPr>
        <w:rFonts w:ascii="Arial" w:hAnsi="Arial" w:cs="Arial"/>
        <w:sz w:val="18"/>
        <w:szCs w:val="18"/>
      </w:rPr>
      <w:fldChar w:fldCharType="separate"/>
    </w:r>
    <w:r w:rsidR="00B25ECF">
      <w:rPr>
        <w:rFonts w:ascii="Arial" w:hAnsi="Arial" w:cs="Arial"/>
        <w:noProof/>
        <w:sz w:val="18"/>
        <w:szCs w:val="18"/>
      </w:rPr>
      <w:t>2</w:t>
    </w:r>
    <w:r w:rsidRPr="00612B02">
      <w:rPr>
        <w:rFonts w:ascii="Arial" w:hAnsi="Arial" w:cs="Arial"/>
        <w:sz w:val="18"/>
        <w:szCs w:val="18"/>
      </w:rPr>
      <w:fldChar w:fldCharType="end"/>
    </w:r>
  </w:p>
  <w:p w:rsidR="005D285A" w:rsidRDefault="005D285A">
    <w:pPr>
      <w:pStyle w:val="Pidipa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41F0" w:rsidRDefault="006E41F0">
    <w:pPr>
      <w:pStyle w:val="Pidipagin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7205" w:rsidRPr="00FD2158" w:rsidRDefault="00607635" w:rsidP="00FD2158">
    <w:pPr>
      <w:pStyle w:val="Pidipagina"/>
      <w:pBdr>
        <w:top w:val="single" w:sz="6" w:space="1" w:color="FF9900"/>
        <w:bottom w:val="single" w:sz="6" w:space="1" w:color="FF9900"/>
      </w:pBdr>
      <w:rPr>
        <w:rFonts w:ascii="Tahoma" w:hAnsi="Tahoma" w:cs="Tahoma"/>
        <w:b/>
        <w:sz w:val="16"/>
        <w:szCs w:val="16"/>
      </w:rPr>
    </w:pPr>
    <w:bookmarkStart w:id="6" w:name="_Ref75763626"/>
    <w:bookmarkStart w:id="7" w:name="_Toc88970023"/>
    <w:bookmarkEnd w:id="6"/>
    <w:bookmarkEnd w:id="7"/>
    <w:r>
      <w:rPr>
        <w:rFonts w:ascii="Tahoma" w:hAnsi="Tahoma" w:cs="Tahoma"/>
        <w:b/>
        <w:sz w:val="16"/>
        <w:szCs w:val="16"/>
      </w:rPr>
      <w:t>Allegato 2 – Offerta Tecnica</w:t>
    </w:r>
    <w:r>
      <w:rPr>
        <w:rFonts w:ascii="Tahoma" w:hAnsi="Tahoma" w:cs="Tahoma"/>
        <w:b/>
        <w:sz w:val="16"/>
        <w:szCs w:val="16"/>
      </w:rPr>
      <w:tab/>
    </w:r>
    <w:r>
      <w:rPr>
        <w:rFonts w:ascii="Tahoma" w:hAnsi="Tahoma" w:cs="Tahoma"/>
        <w:b/>
        <w:sz w:val="16"/>
        <w:szCs w:val="16"/>
      </w:rPr>
      <w:tab/>
      <w:t xml:space="preserve">pag. </w:t>
    </w:r>
    <w:r w:rsidRPr="000B01A7">
      <w:rPr>
        <w:rFonts w:ascii="Tahoma" w:hAnsi="Tahoma" w:cs="Tahoma"/>
        <w:b/>
        <w:sz w:val="16"/>
        <w:szCs w:val="16"/>
      </w:rPr>
      <w:fldChar w:fldCharType="begin"/>
    </w:r>
    <w:r w:rsidRPr="000B01A7">
      <w:rPr>
        <w:rFonts w:ascii="Tahoma" w:hAnsi="Tahoma" w:cs="Tahoma"/>
        <w:b/>
        <w:sz w:val="16"/>
        <w:szCs w:val="16"/>
      </w:rPr>
      <w:instrText xml:space="preserve"> PAGE </w:instrText>
    </w:r>
    <w:r w:rsidRPr="000B01A7">
      <w:rPr>
        <w:rFonts w:ascii="Tahoma" w:hAnsi="Tahoma" w:cs="Tahoma"/>
        <w:b/>
        <w:sz w:val="16"/>
        <w:szCs w:val="16"/>
      </w:rPr>
      <w:fldChar w:fldCharType="separate"/>
    </w:r>
    <w:r w:rsidR="006F41D0">
      <w:rPr>
        <w:rFonts w:ascii="Tahoma" w:hAnsi="Tahoma" w:cs="Tahoma"/>
        <w:b/>
        <w:noProof/>
        <w:sz w:val="16"/>
        <w:szCs w:val="16"/>
      </w:rPr>
      <w:t>7</w:t>
    </w:r>
    <w:r w:rsidRPr="000B01A7">
      <w:rPr>
        <w:rFonts w:ascii="Tahoma" w:hAnsi="Tahoma" w:cs="Tahoma"/>
        <w:b/>
        <w:sz w:val="16"/>
        <w:szCs w:val="16"/>
      </w:rPr>
      <w:fldChar w:fldCharType="end"/>
    </w:r>
    <w:r w:rsidRPr="000B01A7">
      <w:rPr>
        <w:rFonts w:ascii="Tahoma" w:hAnsi="Tahoma" w:cs="Tahoma"/>
        <w:b/>
        <w:sz w:val="16"/>
        <w:szCs w:val="16"/>
      </w:rPr>
      <w:t>/</w:t>
    </w:r>
    <w:r w:rsidRPr="000B01A7">
      <w:rPr>
        <w:rFonts w:ascii="Tahoma" w:hAnsi="Tahoma" w:cs="Tahoma"/>
        <w:b/>
        <w:sz w:val="16"/>
        <w:szCs w:val="16"/>
      </w:rPr>
      <w:fldChar w:fldCharType="begin"/>
    </w:r>
    <w:r w:rsidRPr="000B01A7">
      <w:rPr>
        <w:rFonts w:ascii="Tahoma" w:hAnsi="Tahoma" w:cs="Tahoma"/>
        <w:b/>
        <w:sz w:val="16"/>
        <w:szCs w:val="16"/>
      </w:rPr>
      <w:instrText xml:space="preserve"> NUMPAGES </w:instrText>
    </w:r>
    <w:r w:rsidRPr="000B01A7">
      <w:rPr>
        <w:rFonts w:ascii="Tahoma" w:hAnsi="Tahoma" w:cs="Tahoma"/>
        <w:b/>
        <w:sz w:val="16"/>
        <w:szCs w:val="16"/>
      </w:rPr>
      <w:fldChar w:fldCharType="separate"/>
    </w:r>
    <w:r w:rsidR="006F41D0">
      <w:rPr>
        <w:rFonts w:ascii="Tahoma" w:hAnsi="Tahoma" w:cs="Tahoma"/>
        <w:b/>
        <w:noProof/>
        <w:sz w:val="16"/>
        <w:szCs w:val="16"/>
      </w:rPr>
      <w:t>7</w:t>
    </w:r>
    <w:r w:rsidRPr="000B01A7">
      <w:rPr>
        <w:rFonts w:ascii="Tahoma" w:hAnsi="Tahoma" w:cs="Tahoma"/>
        <w:b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2F50" w:rsidRDefault="008F2F50" w:rsidP="00B270F4">
      <w:r>
        <w:separator/>
      </w:r>
    </w:p>
  </w:footnote>
  <w:footnote w:type="continuationSeparator" w:id="0">
    <w:p w:rsidR="008F2F50" w:rsidRDefault="008F2F50" w:rsidP="00B270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41F0" w:rsidRDefault="006E41F0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285A" w:rsidRDefault="005D285A">
    <w:pPr>
      <w:pStyle w:val="Intestazione"/>
    </w:pPr>
  </w:p>
  <w:tbl>
    <w:tblPr>
      <w:tblW w:w="10815" w:type="dxa"/>
      <w:jc w:val="center"/>
      <w:tblBorders>
        <w:top w:val="single" w:sz="6" w:space="0" w:color="FF9900"/>
        <w:bottom w:val="single" w:sz="6" w:space="0" w:color="FF9900"/>
        <w:insideH w:val="single" w:sz="6" w:space="0" w:color="FF9900"/>
      </w:tblBorders>
      <w:tblLook w:val="0000" w:firstRow="0" w:lastRow="0" w:firstColumn="0" w:lastColumn="0" w:noHBand="0" w:noVBand="0"/>
    </w:tblPr>
    <w:tblGrid>
      <w:gridCol w:w="10815"/>
    </w:tblGrid>
    <w:tr w:rsidR="005D285A" w:rsidTr="0069121D">
      <w:trPr>
        <w:jc w:val="center"/>
      </w:trPr>
      <w:tc>
        <w:tcPr>
          <w:tcW w:w="10815" w:type="dxa"/>
          <w:tcBorders>
            <w:top w:val="single" w:sz="6" w:space="0" w:color="FF9900"/>
            <w:bottom w:val="single" w:sz="6" w:space="0" w:color="FF9900"/>
          </w:tcBorders>
          <w:shd w:val="clear" w:color="auto" w:fill="FFFF99"/>
        </w:tcPr>
        <w:p w:rsidR="005D285A" w:rsidRDefault="005D285A" w:rsidP="008570F5">
          <w:pPr>
            <w:pStyle w:val="Intestazione"/>
            <w:spacing w:before="120"/>
            <w:jc w:val="center"/>
            <w:rPr>
              <w:rFonts w:ascii="Arial" w:hAnsi="Arial" w:cs="Arial"/>
              <w:sz w:val="20"/>
              <w:szCs w:val="20"/>
            </w:rPr>
          </w:pPr>
          <w:r>
            <w:rPr>
              <w:rFonts w:ascii="Arial" w:hAnsi="Arial" w:cs="Arial"/>
              <w:sz w:val="20"/>
              <w:szCs w:val="20"/>
            </w:rPr>
            <w:t>InnovaPuglia S.p.A.</w:t>
          </w:r>
        </w:p>
        <w:p w:rsidR="005D285A" w:rsidRDefault="005D285A" w:rsidP="008570F5">
          <w:pPr>
            <w:pStyle w:val="Intestazione"/>
            <w:jc w:val="center"/>
            <w:rPr>
              <w:rFonts w:ascii="Arial" w:hAnsi="Arial" w:cs="Arial"/>
              <w:sz w:val="16"/>
            </w:rPr>
          </w:pPr>
          <w:r>
            <w:rPr>
              <w:rFonts w:ascii="Arial" w:hAnsi="Arial" w:cs="Arial"/>
              <w:sz w:val="20"/>
              <w:szCs w:val="20"/>
            </w:rPr>
            <w:t>Gara telematica a procedura aperta per la stipula di un Accordo Quadro avente ad oggetto l’acquisizione di strumentazione informatica, di dispositivi di telefonia mobile e servizi connessi a favore degli Enti e delle Amministrazioni della regione Puglia</w:t>
          </w:r>
        </w:p>
      </w:tc>
    </w:tr>
  </w:tbl>
  <w:p w:rsidR="005D285A" w:rsidRDefault="005D285A">
    <w:pPr>
      <w:pStyle w:val="Intestazion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41F0" w:rsidRDefault="006E41F0">
    <w:pPr>
      <w:pStyle w:val="Intestazion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889" w:type="dxa"/>
      <w:tblBorders>
        <w:top w:val="single" w:sz="4" w:space="0" w:color="F4B083"/>
        <w:bottom w:val="single" w:sz="4" w:space="0" w:color="F4B083"/>
      </w:tblBorders>
      <w:tblLayout w:type="fixed"/>
      <w:tblLook w:val="0000" w:firstRow="0" w:lastRow="0" w:firstColumn="0" w:lastColumn="0" w:noHBand="0" w:noVBand="0"/>
    </w:tblPr>
    <w:tblGrid>
      <w:gridCol w:w="1176"/>
      <w:gridCol w:w="8713"/>
    </w:tblGrid>
    <w:tr w:rsidR="00C703FA" w:rsidTr="00C703FA">
      <w:tc>
        <w:tcPr>
          <w:tcW w:w="1176" w:type="dxa"/>
          <w:shd w:val="clear" w:color="auto" w:fill="auto"/>
        </w:tcPr>
        <w:p w:rsidR="00C703FA" w:rsidRDefault="00C703FA" w:rsidP="00675617">
          <w:pPr>
            <w:spacing w:before="60" w:after="60"/>
            <w:rPr>
              <w:rFonts w:ascii="Arial" w:hAnsi="Arial" w:cs="Arial"/>
              <w:sz w:val="16"/>
            </w:rPr>
          </w:pPr>
          <w:r>
            <w:rPr>
              <w:noProof/>
              <w:lang w:eastAsia="it-IT"/>
            </w:rPr>
            <w:drawing>
              <wp:inline distT="0" distB="0" distL="0" distR="0" wp14:anchorId="58BBBD08" wp14:editId="354FC7A7">
                <wp:extent cx="609600" cy="536575"/>
                <wp:effectExtent l="0" t="0" r="0" b="0"/>
                <wp:docPr id="4" name="Immagin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9600" cy="536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713" w:type="dxa"/>
          <w:shd w:val="clear" w:color="auto" w:fill="auto"/>
        </w:tcPr>
        <w:p w:rsidR="00C703FA" w:rsidRDefault="00C703FA" w:rsidP="00605D04">
          <w:pPr>
            <w:pStyle w:val="Intestazione"/>
            <w:jc w:val="center"/>
            <w:rPr>
              <w:rFonts w:ascii="Arial" w:hAnsi="Arial" w:cs="Arial"/>
              <w:color w:val="943634"/>
              <w:sz w:val="16"/>
              <w:szCs w:val="16"/>
            </w:rPr>
          </w:pPr>
        </w:p>
        <w:p w:rsidR="00C703FA" w:rsidRPr="00605D04" w:rsidRDefault="00C703FA" w:rsidP="00605D04">
          <w:pPr>
            <w:pStyle w:val="Intestazione"/>
            <w:jc w:val="center"/>
            <w:rPr>
              <w:rFonts w:ascii="Arial" w:hAnsi="Arial" w:cs="Arial"/>
              <w:sz w:val="16"/>
              <w:szCs w:val="16"/>
            </w:rPr>
          </w:pPr>
          <w:r w:rsidRPr="00605D04">
            <w:rPr>
              <w:rFonts w:ascii="Arial" w:hAnsi="Arial" w:cs="Arial"/>
              <w:sz w:val="16"/>
              <w:szCs w:val="16"/>
            </w:rPr>
            <w:t>InnovaPuglia S.p.A.</w:t>
          </w:r>
          <w:r w:rsidR="006E41F0">
            <w:rPr>
              <w:rFonts w:ascii="Arial" w:hAnsi="Arial" w:cs="Arial"/>
              <w:sz w:val="16"/>
              <w:szCs w:val="16"/>
            </w:rPr>
            <w:t xml:space="preserve"> </w:t>
          </w:r>
          <w:r w:rsidR="006E41F0" w:rsidRPr="006E41F0">
            <w:rPr>
              <w:rFonts w:ascii="Arial" w:hAnsi="Arial" w:cs="Arial"/>
              <w:sz w:val="16"/>
              <w:szCs w:val="16"/>
            </w:rPr>
            <w:t xml:space="preserve">- </w:t>
          </w:r>
          <w:r w:rsidR="006E41F0">
            <w:rPr>
              <w:rFonts w:ascii="Arial" w:hAnsi="Arial" w:cs="Arial"/>
              <w:sz w:val="16"/>
              <w:szCs w:val="16"/>
            </w:rPr>
            <w:t xml:space="preserve"> </w:t>
          </w:r>
          <w:r w:rsidR="006E41F0" w:rsidRPr="006E41F0">
            <w:rPr>
              <w:rFonts w:ascii="Arial" w:hAnsi="Arial" w:cs="Arial"/>
              <w:sz w:val="16"/>
              <w:szCs w:val="16"/>
            </w:rPr>
            <w:t>Soggetto Aggregatore della Regione Puglia</w:t>
          </w:r>
        </w:p>
        <w:p w:rsidR="00C703FA" w:rsidRPr="005A79DA" w:rsidRDefault="00C703FA" w:rsidP="002D1CDC">
          <w:pPr>
            <w:pStyle w:val="Intestazione"/>
            <w:jc w:val="center"/>
            <w:rPr>
              <w:color w:val="943634"/>
            </w:rPr>
          </w:pPr>
          <w:r w:rsidRPr="00C703FA">
            <w:rPr>
              <w:rFonts w:ascii="Arial" w:hAnsi="Arial" w:cs="Arial"/>
              <w:sz w:val="16"/>
            </w:rPr>
            <w:t>Gara a procedura aperta in modalità telematica per la stipula di un “ACCORDO QUADRO MULTIFORNITORE PER ACQUISTO DI STRUMENTAZIONE INFORMATICA, DI DISPOSITIVI DI TELEFONIA MOBILE E SERVIZI CONNESSI A FAVORE DEGLI ENTI E DELLE AMMINISTRAZIONI DELLA REGIONE PUGLIA”</w:t>
          </w:r>
        </w:p>
      </w:tc>
    </w:tr>
  </w:tbl>
  <w:p w:rsidR="00857205" w:rsidRPr="00C90228" w:rsidRDefault="006F41D0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F73DA0"/>
    <w:multiLevelType w:val="multilevel"/>
    <w:tmpl w:val="D9AC2B78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32" w:hanging="2160"/>
      </w:pPr>
      <w:rPr>
        <w:rFonts w:hint="default"/>
      </w:rPr>
    </w:lvl>
  </w:abstractNum>
  <w:abstractNum w:abstractNumId="1">
    <w:nsid w:val="08F7217B"/>
    <w:multiLevelType w:val="multilevel"/>
    <w:tmpl w:val="580C179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2">
    <w:nsid w:val="0B8E6F00"/>
    <w:multiLevelType w:val="multilevel"/>
    <w:tmpl w:val="527CDD9E"/>
    <w:lvl w:ilvl="0">
      <w:start w:val="6"/>
      <w:numFmt w:val="decimal"/>
      <w:lvlText w:val="%1."/>
      <w:lvlJc w:val="left"/>
      <w:pPr>
        <w:ind w:left="3763" w:hanging="360"/>
      </w:pPr>
    </w:lvl>
    <w:lvl w:ilvl="1">
      <w:start w:val="1"/>
      <w:numFmt w:val="decimal"/>
      <w:lvlText w:val="%1.%2"/>
      <w:lvlJc w:val="left"/>
      <w:pPr>
        <w:ind w:left="5051" w:hanging="720"/>
      </w:pPr>
      <w:rPr>
        <w:rFonts w:ascii="Verdana" w:hAnsi="Verdana"/>
        <w:b/>
        <w:sz w:val="19"/>
        <w:szCs w:val="19"/>
      </w:rPr>
    </w:lvl>
    <w:lvl w:ilvl="2">
      <w:start w:val="1"/>
      <w:numFmt w:val="decimal"/>
      <w:lvlText w:val="%1.%2.%3"/>
      <w:lvlJc w:val="left"/>
      <w:pPr>
        <w:ind w:left="5979" w:hanging="720"/>
      </w:pPr>
    </w:lvl>
    <w:lvl w:ilvl="3">
      <w:start w:val="1"/>
      <w:numFmt w:val="decimal"/>
      <w:lvlText w:val="%1.%2.%3.%4"/>
      <w:lvlJc w:val="left"/>
      <w:pPr>
        <w:ind w:left="7267" w:hanging="1080"/>
      </w:pPr>
    </w:lvl>
    <w:lvl w:ilvl="4">
      <w:start w:val="1"/>
      <w:numFmt w:val="decimal"/>
      <w:lvlText w:val="%1.%2.%3.%4.%5"/>
      <w:lvlJc w:val="left"/>
      <w:pPr>
        <w:ind w:left="8555" w:hanging="1440"/>
      </w:pPr>
    </w:lvl>
    <w:lvl w:ilvl="5">
      <w:start w:val="1"/>
      <w:numFmt w:val="decimal"/>
      <w:lvlText w:val="%1.%2.%3.%4.%5.%6"/>
      <w:lvlJc w:val="left"/>
      <w:pPr>
        <w:ind w:left="9483" w:hanging="1440"/>
      </w:pPr>
    </w:lvl>
    <w:lvl w:ilvl="6">
      <w:start w:val="1"/>
      <w:numFmt w:val="decimal"/>
      <w:lvlText w:val="%1.%2.%3.%4.%5.%6.%7"/>
      <w:lvlJc w:val="left"/>
      <w:pPr>
        <w:ind w:left="10771" w:hanging="1800"/>
      </w:pPr>
    </w:lvl>
    <w:lvl w:ilvl="7">
      <w:start w:val="1"/>
      <w:numFmt w:val="decimal"/>
      <w:lvlText w:val="%1.%2.%3.%4.%5.%6.%7.%8"/>
      <w:lvlJc w:val="left"/>
      <w:pPr>
        <w:ind w:left="11699" w:hanging="1800"/>
      </w:pPr>
    </w:lvl>
    <w:lvl w:ilvl="8">
      <w:start w:val="1"/>
      <w:numFmt w:val="decimal"/>
      <w:lvlText w:val="%1.%2.%3.%4.%5.%6.%7.%8.%9"/>
      <w:lvlJc w:val="left"/>
      <w:pPr>
        <w:ind w:left="12987" w:hanging="2160"/>
      </w:pPr>
    </w:lvl>
  </w:abstractNum>
  <w:abstractNum w:abstractNumId="3">
    <w:nsid w:val="0BAB5E84"/>
    <w:multiLevelType w:val="hybridMultilevel"/>
    <w:tmpl w:val="4E52205A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EAA42A2"/>
    <w:multiLevelType w:val="hybridMultilevel"/>
    <w:tmpl w:val="020CE0B0"/>
    <w:lvl w:ilvl="0" w:tplc="823E07A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02F20F0"/>
    <w:multiLevelType w:val="hybridMultilevel"/>
    <w:tmpl w:val="87347926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16018FC"/>
    <w:multiLevelType w:val="hybridMultilevel"/>
    <w:tmpl w:val="DB18A930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7AE0AAD"/>
    <w:multiLevelType w:val="hybridMultilevel"/>
    <w:tmpl w:val="70FE2594"/>
    <w:lvl w:ilvl="0" w:tplc="0410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2A460094"/>
    <w:multiLevelType w:val="multilevel"/>
    <w:tmpl w:val="38B015B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3F5200D2"/>
    <w:multiLevelType w:val="multilevel"/>
    <w:tmpl w:val="652254EE"/>
    <w:lvl w:ilvl="0">
      <w:start w:val="6"/>
      <w:numFmt w:val="bullet"/>
      <w:lvlText w:val="-"/>
      <w:lvlJc w:val="left"/>
      <w:pPr>
        <w:ind w:left="720" w:hanging="360"/>
      </w:pPr>
      <w:rPr>
        <w:rFonts w:ascii="Verdana" w:hAnsi="Verdana" w:cs="Arial" w:hint="default"/>
        <w:sz w:val="1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4D741F41"/>
    <w:multiLevelType w:val="multilevel"/>
    <w:tmpl w:val="5846E6B8"/>
    <w:lvl w:ilvl="0">
      <w:start w:val="5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85" w:hanging="720"/>
      </w:pPr>
    </w:lvl>
    <w:lvl w:ilvl="2">
      <w:start w:val="1"/>
      <w:numFmt w:val="decimal"/>
      <w:lvlText w:val="%1.%2.%3"/>
      <w:lvlJc w:val="left"/>
      <w:pPr>
        <w:ind w:left="3250" w:hanging="720"/>
      </w:pPr>
    </w:lvl>
    <w:lvl w:ilvl="3">
      <w:start w:val="1"/>
      <w:numFmt w:val="decimal"/>
      <w:lvlText w:val="%1.%2.%3.%4"/>
      <w:lvlJc w:val="left"/>
      <w:pPr>
        <w:ind w:left="4875" w:hanging="1080"/>
      </w:pPr>
    </w:lvl>
    <w:lvl w:ilvl="4">
      <w:start w:val="1"/>
      <w:numFmt w:val="decimal"/>
      <w:lvlText w:val="%1.%2.%3.%4.%5"/>
      <w:lvlJc w:val="left"/>
      <w:pPr>
        <w:ind w:left="6140" w:hanging="1080"/>
      </w:pPr>
    </w:lvl>
    <w:lvl w:ilvl="5">
      <w:start w:val="1"/>
      <w:numFmt w:val="decimal"/>
      <w:lvlText w:val="%1.%2.%3.%4.%5.%6"/>
      <w:lvlJc w:val="left"/>
      <w:pPr>
        <w:ind w:left="7765" w:hanging="1440"/>
      </w:pPr>
    </w:lvl>
    <w:lvl w:ilvl="6">
      <w:start w:val="1"/>
      <w:numFmt w:val="decimal"/>
      <w:lvlText w:val="%1.%2.%3.%4.%5.%6.%7"/>
      <w:lvlJc w:val="left"/>
      <w:pPr>
        <w:ind w:left="9390" w:hanging="1800"/>
      </w:pPr>
    </w:lvl>
    <w:lvl w:ilvl="7">
      <w:start w:val="1"/>
      <w:numFmt w:val="decimal"/>
      <w:lvlText w:val="%1.%2.%3.%4.%5.%6.%7.%8"/>
      <w:lvlJc w:val="left"/>
      <w:pPr>
        <w:ind w:left="10655" w:hanging="1800"/>
      </w:pPr>
    </w:lvl>
    <w:lvl w:ilvl="8">
      <w:start w:val="1"/>
      <w:numFmt w:val="decimal"/>
      <w:lvlText w:val="%1.%2.%3.%4.%5.%6.%7.%8.%9"/>
      <w:lvlJc w:val="left"/>
      <w:pPr>
        <w:ind w:left="12280" w:hanging="2160"/>
      </w:pPr>
    </w:lvl>
  </w:abstractNum>
  <w:abstractNum w:abstractNumId="11">
    <w:nsid w:val="56F95072"/>
    <w:multiLevelType w:val="multilevel"/>
    <w:tmpl w:val="E4DC801A"/>
    <w:lvl w:ilvl="0">
      <w:start w:val="4"/>
      <w:numFmt w:val="decimal"/>
      <w:lvlText w:val="%1"/>
      <w:lvlJc w:val="left"/>
      <w:pPr>
        <w:ind w:left="360" w:hanging="360"/>
      </w:pPr>
      <w:rPr>
        <w:rFonts w:ascii="Verdana" w:hAnsi="Verdana"/>
        <w:b/>
        <w:sz w:val="19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Verdana" w:hAnsi="Verdana"/>
        <w:b/>
        <w:sz w:val="19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Verdana" w:hAnsi="Verdana"/>
        <w:b/>
        <w:sz w:val="19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ascii="Verdana" w:hAnsi="Verdana"/>
        <w:b/>
        <w:sz w:val="19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ascii="Verdana" w:hAnsi="Verdana"/>
        <w:b/>
        <w:sz w:val="19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ascii="Verdana" w:hAnsi="Verdana"/>
        <w:b/>
        <w:sz w:val="19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ascii="Verdana" w:hAnsi="Verdana"/>
        <w:b/>
        <w:sz w:val="19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Verdana" w:hAnsi="Verdana"/>
        <w:b/>
        <w:sz w:val="19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ascii="Verdana" w:hAnsi="Verdana"/>
        <w:b/>
        <w:sz w:val="19"/>
      </w:rPr>
    </w:lvl>
  </w:abstractNum>
  <w:abstractNum w:abstractNumId="12">
    <w:nsid w:val="570B0C8E"/>
    <w:multiLevelType w:val="multilevel"/>
    <w:tmpl w:val="C15EB980"/>
    <w:lvl w:ilvl="0">
      <w:start w:val="1"/>
      <w:numFmt w:val="decimal"/>
      <w:lvlText w:val="%1"/>
      <w:lvlJc w:val="left"/>
      <w:pPr>
        <w:ind w:left="456" w:hanging="456"/>
      </w:pPr>
    </w:lvl>
    <w:lvl w:ilvl="1">
      <w:start w:val="1"/>
      <w:numFmt w:val="decimal"/>
      <w:lvlText w:val="%1.%2"/>
      <w:lvlJc w:val="left"/>
      <w:pPr>
        <w:ind w:left="1004" w:hanging="720"/>
      </w:pPr>
    </w:lvl>
    <w:lvl w:ilvl="2">
      <w:start w:val="1"/>
      <w:numFmt w:val="decimal"/>
      <w:lvlText w:val="%3."/>
      <w:lvlJc w:val="left"/>
      <w:pPr>
        <w:ind w:left="1288" w:hanging="720"/>
      </w:pPr>
    </w:lvl>
    <w:lvl w:ilvl="3">
      <w:start w:val="1"/>
      <w:numFmt w:val="decimal"/>
      <w:lvlText w:val="%1.%2.%3.%4"/>
      <w:lvlJc w:val="left"/>
      <w:pPr>
        <w:ind w:left="1932" w:hanging="1080"/>
      </w:pPr>
    </w:lvl>
    <w:lvl w:ilvl="4">
      <w:start w:val="1"/>
      <w:numFmt w:val="decimal"/>
      <w:lvlText w:val="%1.%2.%3.%4.%5"/>
      <w:lvlJc w:val="left"/>
      <w:pPr>
        <w:ind w:left="2216" w:hanging="1080"/>
      </w:pPr>
    </w:lvl>
    <w:lvl w:ilvl="5">
      <w:start w:val="1"/>
      <w:numFmt w:val="decimal"/>
      <w:lvlText w:val="%1.%2.%3.%4.%5.%6"/>
      <w:lvlJc w:val="left"/>
      <w:pPr>
        <w:ind w:left="2860" w:hanging="1440"/>
      </w:pPr>
    </w:lvl>
    <w:lvl w:ilvl="6">
      <w:start w:val="1"/>
      <w:numFmt w:val="decimal"/>
      <w:lvlText w:val="%1.%2.%3.%4.%5.%6.%7"/>
      <w:lvlJc w:val="left"/>
      <w:pPr>
        <w:ind w:left="3504" w:hanging="1800"/>
      </w:pPr>
    </w:lvl>
    <w:lvl w:ilvl="7">
      <w:start w:val="1"/>
      <w:numFmt w:val="decimal"/>
      <w:lvlText w:val="%1.%2.%3.%4.%5.%6.%7.%8"/>
      <w:lvlJc w:val="left"/>
      <w:pPr>
        <w:ind w:left="3788" w:hanging="1800"/>
      </w:pPr>
    </w:lvl>
    <w:lvl w:ilvl="8">
      <w:start w:val="1"/>
      <w:numFmt w:val="decimal"/>
      <w:lvlText w:val="%1.%2.%3.%4.%5.%6.%7.%8.%9"/>
      <w:lvlJc w:val="left"/>
      <w:pPr>
        <w:ind w:left="4432" w:hanging="2160"/>
      </w:pPr>
    </w:lvl>
  </w:abstractNum>
  <w:abstractNum w:abstractNumId="13">
    <w:nsid w:val="5F311A0B"/>
    <w:multiLevelType w:val="hybridMultilevel"/>
    <w:tmpl w:val="A49EB97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8221CE3"/>
    <w:multiLevelType w:val="hybridMultilevel"/>
    <w:tmpl w:val="BF5A5062"/>
    <w:lvl w:ilvl="0" w:tplc="823E07A2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10000F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>
    <w:nsid w:val="68F00A80"/>
    <w:multiLevelType w:val="hybridMultilevel"/>
    <w:tmpl w:val="E3EC7668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6EE5208"/>
    <w:multiLevelType w:val="hybridMultilevel"/>
    <w:tmpl w:val="E34C6296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23E07A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97B48FB"/>
    <w:multiLevelType w:val="hybridMultilevel"/>
    <w:tmpl w:val="2A1601F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BA11818"/>
    <w:multiLevelType w:val="multilevel"/>
    <w:tmpl w:val="F2B6CB6A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2008" w:hanging="720"/>
      </w:pPr>
    </w:lvl>
    <w:lvl w:ilvl="2">
      <w:start w:val="1"/>
      <w:numFmt w:val="decimal"/>
      <w:lvlText w:val="%1.%2.%3"/>
      <w:lvlJc w:val="left"/>
      <w:pPr>
        <w:ind w:left="3296" w:hanging="720"/>
      </w:pPr>
    </w:lvl>
    <w:lvl w:ilvl="3">
      <w:start w:val="1"/>
      <w:numFmt w:val="decimal"/>
      <w:lvlText w:val="%1.%2.%3.%4"/>
      <w:lvlJc w:val="left"/>
      <w:pPr>
        <w:ind w:left="4944" w:hanging="1080"/>
      </w:pPr>
    </w:lvl>
    <w:lvl w:ilvl="4">
      <w:start w:val="1"/>
      <w:numFmt w:val="decimal"/>
      <w:lvlText w:val="%1.%2.%3.%4.%5"/>
      <w:lvlJc w:val="left"/>
      <w:pPr>
        <w:ind w:left="6232" w:hanging="1080"/>
      </w:pPr>
    </w:lvl>
    <w:lvl w:ilvl="5">
      <w:start w:val="1"/>
      <w:numFmt w:val="decimal"/>
      <w:lvlText w:val="%1.%2.%3.%4.%5.%6"/>
      <w:lvlJc w:val="left"/>
      <w:pPr>
        <w:ind w:left="7880" w:hanging="1440"/>
      </w:pPr>
    </w:lvl>
    <w:lvl w:ilvl="6">
      <w:start w:val="1"/>
      <w:numFmt w:val="decimal"/>
      <w:lvlText w:val="%1.%2.%3.%4.%5.%6.%7"/>
      <w:lvlJc w:val="left"/>
      <w:pPr>
        <w:ind w:left="9528" w:hanging="1800"/>
      </w:pPr>
    </w:lvl>
    <w:lvl w:ilvl="7">
      <w:start w:val="1"/>
      <w:numFmt w:val="decimal"/>
      <w:lvlText w:val="%1.%2.%3.%4.%5.%6.%7.%8"/>
      <w:lvlJc w:val="left"/>
      <w:pPr>
        <w:ind w:left="10816" w:hanging="1800"/>
      </w:pPr>
    </w:lvl>
    <w:lvl w:ilvl="8">
      <w:start w:val="1"/>
      <w:numFmt w:val="decimal"/>
      <w:lvlText w:val="%1.%2.%3.%4.%5.%6.%7.%8.%9"/>
      <w:lvlJc w:val="left"/>
      <w:pPr>
        <w:ind w:left="12464" w:hanging="2160"/>
      </w:pPr>
    </w:lvl>
  </w:abstractNum>
  <w:num w:numId="1">
    <w:abstractNumId w:val="8"/>
  </w:num>
  <w:num w:numId="2">
    <w:abstractNumId w:val="3"/>
  </w:num>
  <w:num w:numId="3">
    <w:abstractNumId w:val="4"/>
  </w:num>
  <w:num w:numId="4">
    <w:abstractNumId w:val="7"/>
  </w:num>
  <w:num w:numId="5">
    <w:abstractNumId w:val="14"/>
  </w:num>
  <w:num w:numId="6">
    <w:abstractNumId w:val="16"/>
  </w:num>
  <w:num w:numId="7">
    <w:abstractNumId w:val="6"/>
  </w:num>
  <w:num w:numId="8">
    <w:abstractNumId w:val="5"/>
  </w:num>
  <w:num w:numId="9">
    <w:abstractNumId w:val="15"/>
  </w:num>
  <w:num w:numId="10">
    <w:abstractNumId w:val="17"/>
  </w:num>
  <w:num w:numId="11">
    <w:abstractNumId w:val="1"/>
  </w:num>
  <w:num w:numId="12">
    <w:abstractNumId w:val="12"/>
  </w:num>
  <w:num w:numId="13">
    <w:abstractNumId w:val="10"/>
  </w:num>
  <w:num w:numId="14">
    <w:abstractNumId w:val="11"/>
  </w:num>
  <w:num w:numId="15">
    <w:abstractNumId w:val="18"/>
  </w:num>
  <w:num w:numId="16">
    <w:abstractNumId w:val="2"/>
  </w:num>
  <w:num w:numId="17">
    <w:abstractNumId w:val="0"/>
  </w:num>
  <w:num w:numId="18">
    <w:abstractNumId w:val="9"/>
  </w:num>
  <w:num w:numId="19">
    <w:abstractNumId w:val="1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9"/>
  <w:autoHyphenation/>
  <w:hyphenationZone w:val="283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02D7"/>
    <w:rsid w:val="00012395"/>
    <w:rsid w:val="001159C0"/>
    <w:rsid w:val="00125D39"/>
    <w:rsid w:val="00153913"/>
    <w:rsid w:val="001B3C5A"/>
    <w:rsid w:val="0026352F"/>
    <w:rsid w:val="0026536B"/>
    <w:rsid w:val="00330001"/>
    <w:rsid w:val="003B4512"/>
    <w:rsid w:val="003D21BE"/>
    <w:rsid w:val="003D52B7"/>
    <w:rsid w:val="003D6E70"/>
    <w:rsid w:val="003F42AF"/>
    <w:rsid w:val="00440291"/>
    <w:rsid w:val="00455E06"/>
    <w:rsid w:val="00494DCB"/>
    <w:rsid w:val="004C46B8"/>
    <w:rsid w:val="004C53D4"/>
    <w:rsid w:val="004D02D7"/>
    <w:rsid w:val="004D2686"/>
    <w:rsid w:val="00502819"/>
    <w:rsid w:val="005832EA"/>
    <w:rsid w:val="005C6255"/>
    <w:rsid w:val="005D285A"/>
    <w:rsid w:val="005F5D0E"/>
    <w:rsid w:val="00607635"/>
    <w:rsid w:val="00612B02"/>
    <w:rsid w:val="006535A7"/>
    <w:rsid w:val="00654ED9"/>
    <w:rsid w:val="00657AA6"/>
    <w:rsid w:val="00690688"/>
    <w:rsid w:val="0069121D"/>
    <w:rsid w:val="006B0B0C"/>
    <w:rsid w:val="006D7CFF"/>
    <w:rsid w:val="006E41F0"/>
    <w:rsid w:val="006F41D0"/>
    <w:rsid w:val="008570F5"/>
    <w:rsid w:val="008A5412"/>
    <w:rsid w:val="008E4012"/>
    <w:rsid w:val="008F2F50"/>
    <w:rsid w:val="00940BEC"/>
    <w:rsid w:val="009A6294"/>
    <w:rsid w:val="009D2BB7"/>
    <w:rsid w:val="00A0664E"/>
    <w:rsid w:val="00A42B93"/>
    <w:rsid w:val="00A46F2E"/>
    <w:rsid w:val="00A61E5E"/>
    <w:rsid w:val="00A70B42"/>
    <w:rsid w:val="00A743BE"/>
    <w:rsid w:val="00A853AE"/>
    <w:rsid w:val="00A96F96"/>
    <w:rsid w:val="00AC3655"/>
    <w:rsid w:val="00AF2B04"/>
    <w:rsid w:val="00B25ECF"/>
    <w:rsid w:val="00B270F4"/>
    <w:rsid w:val="00B85199"/>
    <w:rsid w:val="00BF2AAA"/>
    <w:rsid w:val="00C703FA"/>
    <w:rsid w:val="00C77615"/>
    <w:rsid w:val="00C83F00"/>
    <w:rsid w:val="00C9723F"/>
    <w:rsid w:val="00D96187"/>
    <w:rsid w:val="00E30D1E"/>
    <w:rsid w:val="00E33753"/>
    <w:rsid w:val="00EE1B33"/>
    <w:rsid w:val="00F93951"/>
    <w:rsid w:val="00FE1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,"/>
  <w:listSeparator w:val=";"/>
  <w15:docId w15:val="{188C99B2-17EE-4646-8FDC-2A097AD52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Arial Unicode MS" w:hAnsi="Liberation Serif" w:cs="Mangal"/>
        <w:szCs w:val="24"/>
        <w:lang w:val="it-IT" w:eastAsia="zh-CN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rFonts w:ascii="Times New Roman" w:eastAsia="Times New Roman" w:hAnsi="Times New Roman" w:cs="Times New Roman"/>
      <w:color w:val="00000A"/>
      <w:sz w:val="24"/>
      <w:lang w:bidi="ar-SA"/>
    </w:rPr>
  </w:style>
  <w:style w:type="paragraph" w:styleId="Titolo1">
    <w:name w:val="heading 1"/>
    <w:basedOn w:val="Normale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Titolo2">
    <w:name w:val="heading 2"/>
    <w:basedOn w:val="Normale"/>
    <w:next w:val="Normale"/>
    <w:link w:val="Titolo2Carattere"/>
    <w:autoRedefine/>
    <w:qFormat/>
    <w:rsid w:val="00B25ECF"/>
    <w:pPr>
      <w:keepNext/>
      <w:tabs>
        <w:tab w:val="num" w:pos="576"/>
        <w:tab w:val="left" w:pos="1134"/>
      </w:tabs>
      <w:spacing w:before="480" w:after="60"/>
      <w:ind w:left="578" w:right="424" w:hanging="578"/>
      <w:jc w:val="both"/>
      <w:outlineLvl w:val="1"/>
    </w:pPr>
    <w:rPr>
      <w:rFonts w:ascii="Century Gothic" w:hAnsi="Century Gothic" w:cs="Arial"/>
      <w:b/>
      <w:bCs/>
      <w:iCs/>
      <w:color w:val="auto"/>
      <w:sz w:val="28"/>
      <w:szCs w:val="28"/>
      <w:lang w:eastAsia="it-IT"/>
    </w:rPr>
  </w:style>
  <w:style w:type="paragraph" w:styleId="Titolo3">
    <w:name w:val="heading 3"/>
    <w:basedOn w:val="Normale"/>
    <w:next w:val="Normale"/>
    <w:link w:val="Titolo3Carattere"/>
    <w:autoRedefine/>
    <w:qFormat/>
    <w:rsid w:val="00B25ECF"/>
    <w:pPr>
      <w:keepNext/>
      <w:tabs>
        <w:tab w:val="num" w:pos="720"/>
        <w:tab w:val="left" w:pos="1134"/>
      </w:tabs>
      <w:spacing w:before="120" w:after="180"/>
      <w:ind w:left="720" w:hanging="720"/>
      <w:jc w:val="both"/>
      <w:outlineLvl w:val="2"/>
    </w:pPr>
    <w:rPr>
      <w:rFonts w:ascii="Century Gothic" w:hAnsi="Century Gothic"/>
      <w:b/>
      <w:color w:val="auto"/>
      <w:szCs w:val="22"/>
      <w:lang w:eastAsia="it-IT"/>
    </w:rPr>
  </w:style>
  <w:style w:type="paragraph" w:styleId="Titolo4">
    <w:name w:val="heading 4"/>
    <w:basedOn w:val="Titolo3"/>
    <w:next w:val="Normale"/>
    <w:link w:val="Titolo4Carattere"/>
    <w:autoRedefine/>
    <w:qFormat/>
    <w:rsid w:val="00B25ECF"/>
    <w:pPr>
      <w:tabs>
        <w:tab w:val="clear" w:pos="720"/>
        <w:tab w:val="num" w:pos="864"/>
      </w:tabs>
      <w:ind w:left="862" w:hanging="862"/>
      <w:contextualSpacing/>
      <w:outlineLvl w:val="3"/>
    </w:pPr>
    <w:rPr>
      <w:sz w:val="22"/>
      <w:szCs w:val="20"/>
    </w:rPr>
  </w:style>
  <w:style w:type="paragraph" w:styleId="Titolo5">
    <w:name w:val="heading 5"/>
    <w:basedOn w:val="Titolo4"/>
    <w:next w:val="Normale"/>
    <w:link w:val="Titolo5Carattere"/>
    <w:qFormat/>
    <w:rsid w:val="00B25ECF"/>
    <w:pPr>
      <w:tabs>
        <w:tab w:val="clear" w:pos="864"/>
        <w:tab w:val="num" w:pos="1008"/>
      </w:tabs>
      <w:spacing w:before="240" w:after="60"/>
      <w:ind w:left="1008" w:hanging="1008"/>
      <w:contextualSpacing w:val="0"/>
      <w:outlineLvl w:val="4"/>
    </w:pPr>
    <w:rPr>
      <w:bCs/>
      <w:iCs/>
      <w:szCs w:val="22"/>
    </w:rPr>
  </w:style>
  <w:style w:type="paragraph" w:styleId="Titolo6">
    <w:name w:val="heading 6"/>
    <w:aliases w:val="Bullet list,Bullet list1,Bullet list2,Bullet list11,Bullet list3,Bullet list12,Bullet list21,Bullet list111,Bullet lis,T6,H6"/>
    <w:basedOn w:val="Normale"/>
    <w:next w:val="Normale"/>
    <w:link w:val="Titolo6Carattere"/>
    <w:qFormat/>
    <w:rsid w:val="00B25ECF"/>
    <w:pPr>
      <w:tabs>
        <w:tab w:val="num" w:pos="1152"/>
      </w:tabs>
      <w:spacing w:before="240" w:after="60"/>
      <w:ind w:left="1152" w:hanging="1152"/>
      <w:jc w:val="both"/>
      <w:outlineLvl w:val="5"/>
    </w:pPr>
    <w:rPr>
      <w:b/>
      <w:bCs/>
      <w:color w:val="auto"/>
      <w:sz w:val="22"/>
      <w:szCs w:val="22"/>
      <w:lang w:eastAsia="it-IT"/>
    </w:rPr>
  </w:style>
  <w:style w:type="paragraph" w:styleId="Titolo7">
    <w:name w:val="heading 7"/>
    <w:aliases w:val="letter list,lettered list,letter list1,lettered list1,letter list2,lettered list2,letter list11,lettered list11,letter list3,lettered list3,letter list12,lettered list12,letter list21,lettered list21,letter list111,lettered list111,letter lis"/>
    <w:basedOn w:val="Normale"/>
    <w:next w:val="Normale"/>
    <w:link w:val="Titolo7Carattere"/>
    <w:qFormat/>
    <w:rsid w:val="00B25ECF"/>
    <w:pPr>
      <w:tabs>
        <w:tab w:val="num" w:pos="1296"/>
      </w:tabs>
      <w:spacing w:before="240" w:after="60"/>
      <w:ind w:left="1296" w:hanging="1296"/>
      <w:jc w:val="both"/>
      <w:outlineLvl w:val="6"/>
    </w:pPr>
    <w:rPr>
      <w:color w:val="auto"/>
      <w:szCs w:val="20"/>
      <w:lang w:eastAsia="it-IT"/>
    </w:rPr>
  </w:style>
  <w:style w:type="paragraph" w:styleId="Titolo8">
    <w:name w:val="heading 8"/>
    <w:aliases w:val="action,action1,action2,action11,action3,action4,action5,action6,action7,action12,action21,action111,action31,action8,action13,action22,action112,action32,action9,action14,action23,action113,action33,action10,action15, action, action1, action2"/>
    <w:basedOn w:val="Normale"/>
    <w:next w:val="Normale"/>
    <w:link w:val="Titolo8Carattere"/>
    <w:qFormat/>
    <w:rsid w:val="00B25ECF"/>
    <w:pPr>
      <w:tabs>
        <w:tab w:val="num" w:pos="1440"/>
      </w:tabs>
      <w:spacing w:before="240" w:after="60"/>
      <w:ind w:left="1440" w:hanging="1440"/>
      <w:jc w:val="both"/>
      <w:outlineLvl w:val="7"/>
    </w:pPr>
    <w:rPr>
      <w:i/>
      <w:iCs/>
      <w:color w:val="auto"/>
      <w:szCs w:val="20"/>
      <w:lang w:eastAsia="it-IT"/>
    </w:rPr>
  </w:style>
  <w:style w:type="paragraph" w:styleId="Titolo9">
    <w:name w:val="heading 9"/>
    <w:aliases w:val="App Heading,Titre 10,progress,progress1,progress2,progress11,progress3,progress4,progress5,progress6,progress7,progress12,progress21,progress111,progress31,progress8,progress13,progress22,progress112,progress32,progress9,progress14, progress"/>
    <w:basedOn w:val="Normale"/>
    <w:next w:val="Normale"/>
    <w:link w:val="Titolo9Carattere"/>
    <w:qFormat/>
    <w:rsid w:val="00B25ECF"/>
    <w:pPr>
      <w:tabs>
        <w:tab w:val="num" w:pos="1584"/>
      </w:tabs>
      <w:spacing w:before="240" w:after="60"/>
      <w:ind w:left="1584" w:hanging="1584"/>
      <w:jc w:val="both"/>
      <w:outlineLvl w:val="8"/>
    </w:pPr>
    <w:rPr>
      <w:rFonts w:ascii="Arial" w:hAnsi="Arial" w:cs="Arial"/>
      <w:color w:val="auto"/>
      <w:sz w:val="22"/>
      <w:szCs w:val="22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qFormat/>
    <w:rPr>
      <w:rFonts w:ascii="Webdings;Webdings" w:hAnsi="Webdings;Webdings" w:cs="Webdings;Webdings"/>
      <w:color w:val="000000"/>
      <w:spacing w:val="0"/>
      <w:sz w:val="20"/>
      <w:szCs w:val="20"/>
    </w:rPr>
  </w:style>
  <w:style w:type="character" w:customStyle="1" w:styleId="WW8Num1z1">
    <w:name w:val="WW8Num1z1"/>
    <w:qFormat/>
    <w:rPr>
      <w:rFonts w:ascii="Arial" w:hAnsi="Arial" w:cs="Arial"/>
      <w:b/>
      <w:caps w:val="0"/>
      <w:smallCaps w:val="0"/>
      <w:strike w:val="0"/>
      <w:dstrike w:val="0"/>
      <w:vanish w:val="0"/>
      <w:spacing w:val="0"/>
      <w:position w:val="0"/>
      <w:sz w:val="20"/>
      <w:szCs w:val="20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  <w14:textFill>
        <w14:solidFill>
          <w14:srgbClr w14:val="000000"/>
        </w14:solidFill>
      </w14:textFill>
    </w:rPr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  <w:rPr>
      <w:rFonts w:ascii="Courier New" w:hAnsi="Courier New" w:cs="Courier New"/>
    </w:rPr>
  </w:style>
  <w:style w:type="character" w:customStyle="1" w:styleId="WW8Num2z2">
    <w:name w:val="WW8Num2z2"/>
    <w:qFormat/>
    <w:rPr>
      <w:rFonts w:ascii="Wingdings" w:hAnsi="Wingdings" w:cs="Wingdings"/>
    </w:rPr>
  </w:style>
  <w:style w:type="character" w:customStyle="1" w:styleId="WW8Num2z3">
    <w:name w:val="WW8Num2z3"/>
    <w:qFormat/>
    <w:rPr>
      <w:rFonts w:ascii="Symbol" w:hAnsi="Symbol" w:cs="Symbol"/>
    </w:rPr>
  </w:style>
  <w:style w:type="character" w:customStyle="1" w:styleId="WW8Num3z0">
    <w:name w:val="WW8Num3z0"/>
    <w:qFormat/>
    <w:rPr>
      <w:rFonts w:ascii="Webdings;Webdings" w:hAnsi="Webdings;Webdings" w:cs="Webdings;Webdings"/>
      <w:color w:val="000000"/>
      <w:sz w:val="20"/>
      <w:szCs w:val="20"/>
    </w:rPr>
  </w:style>
  <w:style w:type="character" w:customStyle="1" w:styleId="WW8Num3z1">
    <w:name w:val="WW8Num3z1"/>
    <w:qFormat/>
    <w:rPr>
      <w:rFonts w:ascii="Courier New" w:hAnsi="Courier New" w:cs="Courier New"/>
    </w:rPr>
  </w:style>
  <w:style w:type="character" w:customStyle="1" w:styleId="WW8Num3z2">
    <w:name w:val="WW8Num3z2"/>
    <w:qFormat/>
    <w:rPr>
      <w:rFonts w:ascii="Wingdings" w:hAnsi="Wingdings" w:cs="Wingdings"/>
    </w:rPr>
  </w:style>
  <w:style w:type="character" w:customStyle="1" w:styleId="WW8Num3z3">
    <w:name w:val="WW8Num3z3"/>
    <w:qFormat/>
    <w:rPr>
      <w:rFonts w:ascii="Symbol" w:hAnsi="Symbol" w:cs="Symbol"/>
    </w:rPr>
  </w:style>
  <w:style w:type="character" w:customStyle="1" w:styleId="WW8Num4z0">
    <w:name w:val="WW8Num4z0"/>
    <w:qFormat/>
    <w:rPr>
      <w:rFonts w:ascii="Symbol" w:hAnsi="Symbol" w:cs="Symbol"/>
      <w:color w:val="000000"/>
      <w:sz w:val="20"/>
      <w:szCs w:val="20"/>
    </w:rPr>
  </w:style>
  <w:style w:type="character" w:customStyle="1" w:styleId="WW8Num4z1">
    <w:name w:val="WW8Num4z1"/>
    <w:qFormat/>
    <w:rPr>
      <w:rFonts w:ascii="Courier New" w:hAnsi="Courier New" w:cs="Courier New"/>
    </w:rPr>
  </w:style>
  <w:style w:type="character" w:customStyle="1" w:styleId="WW8Num4z2">
    <w:name w:val="WW8Num4z2"/>
    <w:qFormat/>
    <w:rPr>
      <w:rFonts w:ascii="Wingdings" w:hAnsi="Wingdings" w:cs="Wingdings"/>
    </w:rPr>
  </w:style>
  <w:style w:type="character" w:customStyle="1" w:styleId="WW8Num4z3">
    <w:name w:val="WW8Num4z3"/>
    <w:qFormat/>
    <w:rPr>
      <w:rFonts w:ascii="Symbol" w:hAnsi="Symbol" w:cs="Symbol"/>
    </w:rPr>
  </w:style>
  <w:style w:type="character" w:customStyle="1" w:styleId="WW8Num5z0">
    <w:name w:val="WW8Num5z0"/>
    <w:qFormat/>
    <w:rPr>
      <w:rFonts w:ascii="Arial" w:eastAsia="Times New Roman" w:hAnsi="Arial" w:cs="Arial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 w:cs="Wingdings"/>
    </w:rPr>
  </w:style>
  <w:style w:type="character" w:customStyle="1" w:styleId="WW8Num5z3">
    <w:name w:val="WW8Num5z3"/>
    <w:qFormat/>
    <w:rPr>
      <w:rFonts w:ascii="Symbol" w:hAnsi="Symbol" w:cs="Symbol"/>
    </w:rPr>
  </w:style>
  <w:style w:type="character" w:customStyle="1" w:styleId="WW8Num6z0">
    <w:name w:val="WW8Num6z0"/>
    <w:qFormat/>
    <w:rPr>
      <w:rFonts w:ascii="Arial" w:hAnsi="Arial" w:cs="Arial"/>
      <w:sz w:val="20"/>
      <w:szCs w:val="20"/>
    </w:rPr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  <w:rPr>
      <w:rFonts w:ascii="Arial" w:hAnsi="Arial" w:cs="Arial"/>
      <w:b/>
      <w:sz w:val="20"/>
      <w:szCs w:val="20"/>
    </w:rPr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  <w:rPr>
      <w:rFonts w:ascii="Symbol" w:hAnsi="Symbol" w:cs="Symbol"/>
      <w:sz w:val="20"/>
      <w:highlight w:val="yellow"/>
    </w:rPr>
  </w:style>
  <w:style w:type="character" w:customStyle="1" w:styleId="WW8Num8z1">
    <w:name w:val="WW8Num8z1"/>
    <w:qFormat/>
    <w:rPr>
      <w:rFonts w:ascii="Courier New" w:hAnsi="Courier New" w:cs="Courier New"/>
    </w:rPr>
  </w:style>
  <w:style w:type="character" w:customStyle="1" w:styleId="WW8Num8z2">
    <w:name w:val="WW8Num8z2"/>
    <w:qFormat/>
    <w:rPr>
      <w:rFonts w:ascii="Wingdings" w:hAnsi="Wingdings" w:cs="Wingdings"/>
    </w:rPr>
  </w:style>
  <w:style w:type="character" w:customStyle="1" w:styleId="WW8Num9z0">
    <w:name w:val="WW8Num9z0"/>
    <w:qFormat/>
    <w:rPr>
      <w:rFonts w:ascii="Arial" w:hAnsi="Arial" w:cs="Arial"/>
      <w:sz w:val="20"/>
      <w:szCs w:val="20"/>
    </w:rPr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ebdings;Webdings" w:hAnsi="Webdings;Webdings" w:cs="Webdings;Webdings"/>
      <w:color w:val="000000"/>
      <w:sz w:val="20"/>
      <w:szCs w:val="20"/>
    </w:rPr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0z3">
    <w:name w:val="WW8Num10z3"/>
    <w:qFormat/>
    <w:rPr>
      <w:rFonts w:ascii="Symbol" w:hAnsi="Symbol" w:cs="Symbol"/>
    </w:rPr>
  </w:style>
  <w:style w:type="character" w:customStyle="1" w:styleId="WW8Num11z0">
    <w:name w:val="WW8Num11z0"/>
    <w:qFormat/>
    <w:rPr>
      <w:rFonts w:ascii="Symbol" w:hAnsi="Symbol" w:cs="Symbol"/>
      <w:color w:val="000000"/>
      <w:sz w:val="20"/>
      <w:szCs w:val="20"/>
      <w:highlight w:val="yellow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1z3">
    <w:name w:val="WW8Num11z3"/>
    <w:qFormat/>
    <w:rPr>
      <w:rFonts w:ascii="Symbol" w:hAnsi="Symbol" w:cs="Symbol"/>
    </w:rPr>
  </w:style>
  <w:style w:type="character" w:customStyle="1" w:styleId="WW8Num12z0">
    <w:name w:val="WW8Num12z0"/>
    <w:qFormat/>
    <w:rPr>
      <w:rFonts w:ascii="Symbol" w:hAnsi="Symbol" w:cs="Symbol"/>
      <w:color w:val="000000"/>
      <w:spacing w:val="0"/>
      <w:w w:val="95"/>
      <w:sz w:val="20"/>
      <w:szCs w:val="20"/>
    </w:rPr>
  </w:style>
  <w:style w:type="character" w:customStyle="1" w:styleId="WW8Num12z1">
    <w:name w:val="WW8Num12z1"/>
    <w:qFormat/>
    <w:rPr>
      <w:rFonts w:ascii="Courier New" w:hAnsi="Courier New" w:cs="Courier New"/>
      <w:color w:val="000000"/>
      <w:sz w:val="20"/>
      <w:szCs w:val="20"/>
      <w:highlight w:val="yellow"/>
    </w:rPr>
  </w:style>
  <w:style w:type="character" w:customStyle="1" w:styleId="WW8Num12z2">
    <w:name w:val="WW8Num12z2"/>
    <w:qFormat/>
    <w:rPr>
      <w:rFonts w:ascii="Wingdings" w:hAnsi="Wingdings" w:cs="Wingdings"/>
    </w:rPr>
  </w:style>
  <w:style w:type="character" w:customStyle="1" w:styleId="WW8Num13z0">
    <w:name w:val="WW8Num13z0"/>
    <w:qFormat/>
    <w:rPr>
      <w:rFonts w:ascii="Arial" w:hAnsi="Arial" w:cs="Arial"/>
      <w:b/>
      <w:spacing w:val="0"/>
      <w:sz w:val="20"/>
      <w:szCs w:val="20"/>
    </w:rPr>
  </w:style>
  <w:style w:type="character" w:customStyle="1" w:styleId="WW8Num13z1">
    <w:name w:val="WW8Num13z1"/>
    <w:qFormat/>
  </w:style>
  <w:style w:type="character" w:customStyle="1" w:styleId="WW8Num13z2">
    <w:name w:val="WW8Num13z2"/>
    <w:qFormat/>
    <w:rPr>
      <w:rFonts w:ascii="Arial" w:hAnsi="Arial" w:cs="Arial"/>
    </w:rPr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Webdings;Webdings" w:hAnsi="Webdings;Webdings" w:cs="Webdings;Webdings"/>
      <w:b/>
      <w:color w:val="000000"/>
      <w:sz w:val="20"/>
      <w:szCs w:val="20"/>
    </w:rPr>
  </w:style>
  <w:style w:type="character" w:customStyle="1" w:styleId="WW8Num14z1">
    <w:name w:val="WW8Num14z1"/>
    <w:qFormat/>
    <w:rPr>
      <w:rFonts w:ascii="Courier New" w:hAnsi="Courier New" w:cs="Courier New"/>
    </w:rPr>
  </w:style>
  <w:style w:type="character" w:customStyle="1" w:styleId="WW8Num14z2">
    <w:name w:val="WW8Num14z2"/>
    <w:qFormat/>
    <w:rPr>
      <w:rFonts w:ascii="Wingdings" w:hAnsi="Wingdings" w:cs="Wingdings"/>
    </w:rPr>
  </w:style>
  <w:style w:type="character" w:customStyle="1" w:styleId="WW8Num14z3">
    <w:name w:val="WW8Num14z3"/>
    <w:qFormat/>
    <w:rPr>
      <w:rFonts w:ascii="Symbol" w:hAnsi="Symbol" w:cs="Symbol"/>
    </w:rPr>
  </w:style>
  <w:style w:type="character" w:customStyle="1" w:styleId="WW8Num15z0">
    <w:name w:val="WW8Num15z0"/>
    <w:qFormat/>
    <w:rPr>
      <w:rFonts w:ascii="Symbol" w:hAnsi="Symbol" w:cs="Symbol"/>
      <w:color w:val="000000"/>
      <w:sz w:val="20"/>
      <w:szCs w:val="20"/>
    </w:rPr>
  </w:style>
  <w:style w:type="character" w:customStyle="1" w:styleId="WW8Num15z1">
    <w:name w:val="WW8Num15z1"/>
    <w:qFormat/>
    <w:rPr>
      <w:color w:val="000000"/>
    </w:rPr>
  </w:style>
  <w:style w:type="character" w:customStyle="1" w:styleId="WW8Num15z2">
    <w:name w:val="WW8Num15z2"/>
    <w:qFormat/>
    <w:rPr>
      <w:rFonts w:ascii="Wingdings" w:hAnsi="Wingdings" w:cs="Wingdings"/>
    </w:rPr>
  </w:style>
  <w:style w:type="character" w:customStyle="1" w:styleId="WW8Num15z3">
    <w:name w:val="WW8Num15z3"/>
    <w:qFormat/>
    <w:rPr>
      <w:rFonts w:ascii="Symbol" w:hAnsi="Symbol" w:cs="Symbol"/>
    </w:rPr>
  </w:style>
  <w:style w:type="character" w:customStyle="1" w:styleId="WW8Num15z4">
    <w:name w:val="WW8Num15z4"/>
    <w:qFormat/>
    <w:rPr>
      <w:rFonts w:ascii="Courier New" w:hAnsi="Courier New" w:cs="Courier New"/>
    </w:rPr>
  </w:style>
  <w:style w:type="character" w:customStyle="1" w:styleId="WW8Num16z0">
    <w:name w:val="WW8Num16z0"/>
    <w:qFormat/>
    <w:rPr>
      <w:rFonts w:ascii="Symbol" w:hAnsi="Symbol" w:cs="Symbol"/>
    </w:rPr>
  </w:style>
  <w:style w:type="character" w:customStyle="1" w:styleId="WW8Num16z1">
    <w:name w:val="WW8Num16z1"/>
    <w:qFormat/>
    <w:rPr>
      <w:rFonts w:ascii="Webdings;Webdings" w:hAnsi="Webdings;Webdings" w:cs="Webdings;Webdings"/>
    </w:rPr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0">
    <w:name w:val="WW8Num17z0"/>
    <w:qFormat/>
    <w:rPr>
      <w:rFonts w:ascii="Webdings;Webdings" w:hAnsi="Webdings;Webdings" w:cs="Webdings;Webdings"/>
      <w:color w:val="000000"/>
      <w:sz w:val="20"/>
      <w:szCs w:val="20"/>
    </w:rPr>
  </w:style>
  <w:style w:type="character" w:customStyle="1" w:styleId="WW8Num17z1">
    <w:name w:val="WW8Num17z1"/>
    <w:qFormat/>
    <w:rPr>
      <w:rFonts w:ascii="Courier New" w:hAnsi="Courier New" w:cs="Courier New"/>
    </w:rPr>
  </w:style>
  <w:style w:type="character" w:customStyle="1" w:styleId="WW8Num17z2">
    <w:name w:val="WW8Num17z2"/>
    <w:qFormat/>
    <w:rPr>
      <w:rFonts w:ascii="Wingdings" w:hAnsi="Wingdings" w:cs="Wingdings"/>
    </w:rPr>
  </w:style>
  <w:style w:type="character" w:customStyle="1" w:styleId="WW8Num17z3">
    <w:name w:val="WW8Num17z3"/>
    <w:qFormat/>
    <w:rPr>
      <w:rFonts w:ascii="Symbol" w:hAnsi="Symbol" w:cs="Symbol"/>
    </w:rPr>
  </w:style>
  <w:style w:type="character" w:customStyle="1" w:styleId="WW8Num18z0">
    <w:name w:val="WW8Num18z0"/>
    <w:qFormat/>
    <w:rPr>
      <w:rFonts w:ascii="Arial" w:hAnsi="Arial" w:cs="Arial"/>
      <w:spacing w:val="0"/>
      <w:sz w:val="20"/>
      <w:szCs w:val="20"/>
    </w:rPr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  <w:rPr>
      <w:rFonts w:ascii="Courier New" w:hAnsi="Courier New" w:cs="Courier New"/>
    </w:rPr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Symbol" w:hAnsi="Symbol" w:cs="Symbol"/>
      <w:color w:val="000000"/>
      <w:spacing w:val="0"/>
      <w:sz w:val="20"/>
      <w:szCs w:val="20"/>
    </w:rPr>
  </w:style>
  <w:style w:type="character" w:customStyle="1" w:styleId="WW8Num20z1">
    <w:name w:val="WW8Num20z1"/>
    <w:qFormat/>
    <w:rPr>
      <w:color w:val="000000"/>
    </w:rPr>
  </w:style>
  <w:style w:type="character" w:customStyle="1" w:styleId="WW8Num20z2">
    <w:name w:val="WW8Num20z2"/>
    <w:qFormat/>
    <w:rPr>
      <w:rFonts w:ascii="Wingdings" w:hAnsi="Wingdings" w:cs="Wingdings"/>
    </w:rPr>
  </w:style>
  <w:style w:type="character" w:customStyle="1" w:styleId="WW8Num20z3">
    <w:name w:val="WW8Num20z3"/>
    <w:qFormat/>
    <w:rPr>
      <w:rFonts w:ascii="Symbol" w:hAnsi="Symbol" w:cs="Symbol"/>
    </w:rPr>
  </w:style>
  <w:style w:type="character" w:customStyle="1" w:styleId="WW8Num20z4">
    <w:name w:val="WW8Num20z4"/>
    <w:qFormat/>
    <w:rPr>
      <w:rFonts w:ascii="Courier New" w:hAnsi="Courier New" w:cs="Courier New"/>
    </w:rPr>
  </w:style>
  <w:style w:type="character" w:customStyle="1" w:styleId="WW8Num21z0">
    <w:name w:val="WW8Num21z0"/>
    <w:qFormat/>
    <w:rPr>
      <w:rFonts w:ascii="Webdings;Webdings" w:hAnsi="Webdings;Webdings" w:cs="Webdings;Webdings"/>
      <w:color w:val="000000"/>
      <w:spacing w:val="0"/>
      <w:sz w:val="20"/>
      <w:szCs w:val="20"/>
    </w:rPr>
  </w:style>
  <w:style w:type="character" w:customStyle="1" w:styleId="WW8Num21z1">
    <w:name w:val="WW8Num21z1"/>
    <w:qFormat/>
    <w:rPr>
      <w:rFonts w:ascii="Courier New" w:hAnsi="Courier New" w:cs="Courier New"/>
    </w:rPr>
  </w:style>
  <w:style w:type="character" w:customStyle="1" w:styleId="WW8Num21z2">
    <w:name w:val="WW8Num21z2"/>
    <w:qFormat/>
    <w:rPr>
      <w:rFonts w:ascii="Wingdings" w:hAnsi="Wingdings" w:cs="Wingdings"/>
    </w:rPr>
  </w:style>
  <w:style w:type="character" w:customStyle="1" w:styleId="WW8Num21z3">
    <w:name w:val="WW8Num21z3"/>
    <w:qFormat/>
    <w:rPr>
      <w:rFonts w:ascii="Symbol" w:hAnsi="Symbol" w:cs="Symbol"/>
    </w:rPr>
  </w:style>
  <w:style w:type="character" w:customStyle="1" w:styleId="WW8Num22z0">
    <w:name w:val="WW8Num22z0"/>
    <w:qFormat/>
    <w:rPr>
      <w:rFonts w:ascii="Courier New" w:hAnsi="Courier New" w:cs="Courier New"/>
      <w:color w:val="000000"/>
      <w:sz w:val="20"/>
      <w:szCs w:val="20"/>
    </w:rPr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hAnsi="Arial" w:cs="Arial"/>
      <w:spacing w:val="0"/>
      <w:sz w:val="20"/>
      <w:szCs w:val="20"/>
    </w:rPr>
  </w:style>
  <w:style w:type="character" w:customStyle="1" w:styleId="WW8Num23z1">
    <w:name w:val="WW8Num23z1"/>
    <w:qFormat/>
  </w:style>
  <w:style w:type="character" w:customStyle="1" w:styleId="WW8Num23z2">
    <w:name w:val="WW8Num23z2"/>
    <w:qFormat/>
  </w:style>
  <w:style w:type="character" w:customStyle="1" w:styleId="WW8Num23z3">
    <w:name w:val="WW8Num23z3"/>
    <w:qFormat/>
  </w:style>
  <w:style w:type="character" w:customStyle="1" w:styleId="WW8Num23z4">
    <w:name w:val="WW8Num23z4"/>
    <w:qFormat/>
  </w:style>
  <w:style w:type="character" w:customStyle="1" w:styleId="WW8Num23z5">
    <w:name w:val="WW8Num23z5"/>
    <w:qFormat/>
  </w:style>
  <w:style w:type="character" w:customStyle="1" w:styleId="WW8Num23z6">
    <w:name w:val="WW8Num23z6"/>
    <w:qFormat/>
  </w:style>
  <w:style w:type="character" w:customStyle="1" w:styleId="WW8Num23z7">
    <w:name w:val="WW8Num23z7"/>
    <w:qFormat/>
  </w:style>
  <w:style w:type="character" w:customStyle="1" w:styleId="WW8Num23z8">
    <w:name w:val="WW8Num23z8"/>
    <w:qFormat/>
  </w:style>
  <w:style w:type="character" w:customStyle="1" w:styleId="WW8Num24z0">
    <w:name w:val="WW8Num24z0"/>
    <w:qFormat/>
    <w:rPr>
      <w:rFonts w:ascii="Tahoma" w:eastAsia="Tahoma" w:hAnsi="Tahoma" w:cs="Tahoma"/>
      <w:i w:val="0"/>
      <w:color w:val="000000"/>
      <w:position w:val="0"/>
      <w:sz w:val="21"/>
      <w:szCs w:val="21"/>
      <w:shd w:val="clear" w:color="auto" w:fill="FFFFFF"/>
      <w:vertAlign w:val="baseline"/>
    </w:rPr>
  </w:style>
  <w:style w:type="character" w:customStyle="1" w:styleId="WW8Num24z1">
    <w:name w:val="WW8Num24z1"/>
    <w:qFormat/>
    <w:rPr>
      <w:rFonts w:ascii="Tahoma" w:eastAsia="Tahoma" w:hAnsi="Tahoma" w:cs="Tahoma"/>
      <w:i w:val="0"/>
      <w:color w:val="000000"/>
      <w:position w:val="0"/>
      <w:sz w:val="21"/>
      <w:szCs w:val="21"/>
      <w:shd w:val="clear" w:color="auto" w:fill="FFFFFF"/>
      <w:vertAlign w:val="baseline"/>
    </w:rPr>
  </w:style>
  <w:style w:type="character" w:customStyle="1" w:styleId="WW8Num25z0">
    <w:name w:val="WW8Num25z0"/>
    <w:qFormat/>
    <w:rPr>
      <w:rFonts w:ascii="Arial" w:hAnsi="Arial" w:cs="Arial"/>
      <w:b/>
      <w:spacing w:val="0"/>
      <w:sz w:val="20"/>
      <w:szCs w:val="20"/>
    </w:rPr>
  </w:style>
  <w:style w:type="character" w:customStyle="1" w:styleId="WW8Num25z1">
    <w:name w:val="WW8Num25z1"/>
    <w:qFormat/>
  </w:style>
  <w:style w:type="character" w:customStyle="1" w:styleId="WW8Num25z2">
    <w:name w:val="WW8Num25z2"/>
    <w:qFormat/>
  </w:style>
  <w:style w:type="character" w:customStyle="1" w:styleId="WW8Num25z3">
    <w:name w:val="WW8Num25z3"/>
    <w:qFormat/>
  </w:style>
  <w:style w:type="character" w:customStyle="1" w:styleId="WW8Num25z4">
    <w:name w:val="WW8Num25z4"/>
    <w:qFormat/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6z0">
    <w:name w:val="WW8Num26z0"/>
    <w:qFormat/>
    <w:rPr>
      <w:rFonts w:ascii="Arial" w:hAnsi="Arial" w:cs="Arial"/>
      <w:b/>
      <w:sz w:val="20"/>
      <w:szCs w:val="20"/>
    </w:rPr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27z0">
    <w:name w:val="WW8Num27z0"/>
    <w:qFormat/>
    <w:rPr>
      <w:rFonts w:ascii="Webdings;Webdings" w:hAnsi="Webdings;Webdings" w:cs="Webdings;Webdings"/>
      <w:color w:val="000000"/>
      <w:sz w:val="20"/>
      <w:szCs w:val="20"/>
    </w:rPr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Courier New" w:hAnsi="Courier New" w:cs="Courier New"/>
    </w:rPr>
  </w:style>
  <w:style w:type="character" w:customStyle="1" w:styleId="WW8Num28z1">
    <w:name w:val="WW8Num28z1"/>
    <w:qFormat/>
  </w:style>
  <w:style w:type="character" w:customStyle="1" w:styleId="WW8Num28z2">
    <w:name w:val="WW8Num28z2"/>
    <w:qFormat/>
    <w:rPr>
      <w:rFonts w:ascii="Wingdings" w:hAnsi="Wingdings" w:cs="Wingdings"/>
    </w:rPr>
  </w:style>
  <w:style w:type="character" w:customStyle="1" w:styleId="WW8Num28z3">
    <w:name w:val="WW8Num28z3"/>
    <w:qFormat/>
    <w:rPr>
      <w:rFonts w:ascii="Symbol" w:hAnsi="Symbol" w:cs="Symbol"/>
    </w:rPr>
  </w:style>
  <w:style w:type="character" w:customStyle="1" w:styleId="WW8Num29z0">
    <w:name w:val="WW8Num29z0"/>
    <w:qFormat/>
    <w:rPr>
      <w:rFonts w:ascii="Arial" w:hAnsi="Arial" w:cs="Arial"/>
      <w:sz w:val="20"/>
      <w:szCs w:val="20"/>
    </w:rPr>
  </w:style>
  <w:style w:type="character" w:customStyle="1" w:styleId="WW8Num29z1">
    <w:name w:val="WW8Num29z1"/>
    <w:qFormat/>
  </w:style>
  <w:style w:type="character" w:customStyle="1" w:styleId="WW8Num29z2">
    <w:name w:val="WW8Num29z2"/>
    <w:qFormat/>
  </w:style>
  <w:style w:type="character" w:customStyle="1" w:styleId="WW8Num29z3">
    <w:name w:val="WW8Num29z3"/>
    <w:qFormat/>
  </w:style>
  <w:style w:type="character" w:customStyle="1" w:styleId="WW8Num29z4">
    <w:name w:val="WW8Num29z4"/>
    <w:qFormat/>
  </w:style>
  <w:style w:type="character" w:customStyle="1" w:styleId="WW8Num29z5">
    <w:name w:val="WW8Num29z5"/>
    <w:qFormat/>
  </w:style>
  <w:style w:type="character" w:customStyle="1" w:styleId="WW8Num29z6">
    <w:name w:val="WW8Num29z6"/>
    <w:qFormat/>
  </w:style>
  <w:style w:type="character" w:customStyle="1" w:styleId="WW8Num29z7">
    <w:name w:val="WW8Num29z7"/>
    <w:qFormat/>
  </w:style>
  <w:style w:type="character" w:customStyle="1" w:styleId="WW8Num29z8">
    <w:name w:val="WW8Num29z8"/>
    <w:qFormat/>
  </w:style>
  <w:style w:type="character" w:customStyle="1" w:styleId="WW8Num30z0">
    <w:name w:val="WW8Num30z0"/>
    <w:qFormat/>
    <w:rPr>
      <w:rFonts w:ascii="Tahoma" w:eastAsia="Tahoma" w:hAnsi="Tahoma" w:cs="Tahoma"/>
      <w:i w:val="0"/>
      <w:color w:val="000000"/>
      <w:position w:val="0"/>
      <w:sz w:val="21"/>
      <w:szCs w:val="21"/>
      <w:shd w:val="clear" w:color="auto" w:fill="FFFFFF"/>
      <w:vertAlign w:val="baseline"/>
    </w:rPr>
  </w:style>
  <w:style w:type="character" w:customStyle="1" w:styleId="WW8Num30z1">
    <w:name w:val="WW8Num30z1"/>
    <w:qFormat/>
    <w:rPr>
      <w:rFonts w:ascii="Tahoma" w:eastAsia="Tahoma" w:hAnsi="Tahoma" w:cs="Tahoma"/>
      <w:i w:val="0"/>
      <w:color w:val="000000"/>
      <w:position w:val="0"/>
      <w:sz w:val="21"/>
      <w:szCs w:val="21"/>
      <w:shd w:val="clear" w:color="auto" w:fill="FFFFFF"/>
      <w:vertAlign w:val="baseline"/>
    </w:rPr>
  </w:style>
  <w:style w:type="character" w:customStyle="1" w:styleId="WW8Num31z0">
    <w:name w:val="WW8Num31z0"/>
    <w:qFormat/>
    <w:rPr>
      <w:rFonts w:ascii="Symbol" w:hAnsi="Symbol" w:cs="Symbol"/>
    </w:rPr>
  </w:style>
  <w:style w:type="character" w:customStyle="1" w:styleId="WW8Num31z1">
    <w:name w:val="WW8Num31z1"/>
    <w:qFormat/>
    <w:rPr>
      <w:rFonts w:ascii="Courier New" w:hAnsi="Courier New" w:cs="Courier New"/>
    </w:rPr>
  </w:style>
  <w:style w:type="character" w:customStyle="1" w:styleId="WW8Num31z2">
    <w:name w:val="WW8Num31z2"/>
    <w:qFormat/>
    <w:rPr>
      <w:rFonts w:ascii="Wingdings" w:hAnsi="Wingdings" w:cs="Wingdings"/>
    </w:rPr>
  </w:style>
  <w:style w:type="character" w:customStyle="1" w:styleId="WW8Num32z0">
    <w:name w:val="WW8Num32z0"/>
    <w:qFormat/>
    <w:rPr>
      <w:rFonts w:ascii="Arial" w:hAnsi="Arial" w:cs="Arial"/>
      <w:b/>
      <w:sz w:val="20"/>
      <w:szCs w:val="20"/>
    </w:rPr>
  </w:style>
  <w:style w:type="character" w:customStyle="1" w:styleId="WW8Num32z1">
    <w:name w:val="WW8Num32z1"/>
    <w:qFormat/>
  </w:style>
  <w:style w:type="character" w:customStyle="1" w:styleId="WW8Num32z2">
    <w:name w:val="WW8Num32z2"/>
    <w:qFormat/>
  </w:style>
  <w:style w:type="character" w:customStyle="1" w:styleId="WW8Num32z3">
    <w:name w:val="WW8Num32z3"/>
    <w:qFormat/>
  </w:style>
  <w:style w:type="character" w:customStyle="1" w:styleId="WW8Num32z4">
    <w:name w:val="WW8Num32z4"/>
    <w:qFormat/>
  </w:style>
  <w:style w:type="character" w:customStyle="1" w:styleId="WW8Num32z5">
    <w:name w:val="WW8Num32z5"/>
    <w:qFormat/>
  </w:style>
  <w:style w:type="character" w:customStyle="1" w:styleId="WW8Num32z6">
    <w:name w:val="WW8Num32z6"/>
    <w:qFormat/>
  </w:style>
  <w:style w:type="character" w:customStyle="1" w:styleId="WW8Num32z7">
    <w:name w:val="WW8Num32z7"/>
    <w:qFormat/>
  </w:style>
  <w:style w:type="character" w:customStyle="1" w:styleId="WW8Num32z8">
    <w:name w:val="WW8Num32z8"/>
    <w:qFormat/>
  </w:style>
  <w:style w:type="character" w:customStyle="1" w:styleId="WW8Num33z0">
    <w:name w:val="WW8Num33z0"/>
    <w:qFormat/>
    <w:rPr>
      <w:rFonts w:ascii="Symbol" w:hAnsi="Symbol" w:cs="Symbol"/>
      <w:color w:val="000000"/>
      <w:spacing w:val="0"/>
      <w:sz w:val="20"/>
      <w:szCs w:val="20"/>
    </w:rPr>
  </w:style>
  <w:style w:type="character" w:customStyle="1" w:styleId="WW8Num33z1">
    <w:name w:val="WW8Num33z1"/>
    <w:qFormat/>
    <w:rPr>
      <w:rFonts w:ascii="Courier New" w:hAnsi="Courier New" w:cs="Courier New"/>
    </w:rPr>
  </w:style>
  <w:style w:type="character" w:customStyle="1" w:styleId="WW8Num33z2">
    <w:name w:val="WW8Num33z2"/>
    <w:qFormat/>
    <w:rPr>
      <w:rFonts w:ascii="Wingdings" w:hAnsi="Wingdings" w:cs="Wingdings"/>
    </w:rPr>
  </w:style>
  <w:style w:type="character" w:customStyle="1" w:styleId="WW8Num34z0">
    <w:name w:val="WW8Num34z0"/>
    <w:qFormat/>
    <w:rPr>
      <w:rFonts w:ascii="Symbol" w:hAnsi="Symbol" w:cs="Symbol"/>
    </w:rPr>
  </w:style>
  <w:style w:type="character" w:customStyle="1" w:styleId="WW8Num34z1">
    <w:name w:val="WW8Num34z1"/>
    <w:qFormat/>
    <w:rPr>
      <w:rFonts w:ascii="Courier New" w:hAnsi="Courier New" w:cs="Courier New"/>
    </w:rPr>
  </w:style>
  <w:style w:type="character" w:customStyle="1" w:styleId="WW8Num34z2">
    <w:name w:val="WW8Num34z2"/>
    <w:qFormat/>
    <w:rPr>
      <w:rFonts w:ascii="Wingdings" w:hAnsi="Wingdings" w:cs="Wingdings"/>
    </w:rPr>
  </w:style>
  <w:style w:type="character" w:customStyle="1" w:styleId="WW8Num35z0">
    <w:name w:val="WW8Num35z0"/>
    <w:qFormat/>
    <w:rPr>
      <w:rFonts w:ascii="Arial" w:eastAsia="Arial" w:hAnsi="Arial" w:cs="Arial"/>
      <w:i w:val="0"/>
      <w:color w:val="000000"/>
      <w:position w:val="0"/>
      <w:sz w:val="21"/>
      <w:szCs w:val="21"/>
      <w:shd w:val="clear" w:color="auto" w:fill="FFFFFF"/>
      <w:vertAlign w:val="baseline"/>
    </w:rPr>
  </w:style>
  <w:style w:type="character" w:customStyle="1" w:styleId="WW8Num35z1">
    <w:name w:val="WW8Num35z1"/>
    <w:qFormat/>
    <w:rPr>
      <w:rFonts w:ascii="Segoe UI Symbol" w:eastAsia="Segoe UI Symbol" w:hAnsi="Segoe UI Symbol" w:cs="Segoe UI Symbol"/>
      <w:i w:val="0"/>
      <w:color w:val="000000"/>
      <w:position w:val="0"/>
      <w:sz w:val="21"/>
      <w:szCs w:val="21"/>
      <w:shd w:val="clear" w:color="auto" w:fill="FFFFFF"/>
      <w:vertAlign w:val="baseline"/>
    </w:rPr>
  </w:style>
  <w:style w:type="character" w:customStyle="1" w:styleId="WW8Num35z3">
    <w:name w:val="WW8Num35z3"/>
    <w:qFormat/>
    <w:rPr>
      <w:rFonts w:ascii="Arial" w:eastAsia="Arial" w:hAnsi="Arial" w:cs="Arial"/>
      <w:i w:val="0"/>
      <w:color w:val="000000"/>
      <w:position w:val="0"/>
      <w:sz w:val="21"/>
      <w:szCs w:val="21"/>
      <w:shd w:val="clear" w:color="auto" w:fill="FFFFFF"/>
      <w:vertAlign w:val="baseline"/>
    </w:rPr>
  </w:style>
  <w:style w:type="character" w:customStyle="1" w:styleId="WW8Num36z0">
    <w:name w:val="WW8Num36z0"/>
    <w:qFormat/>
    <w:rPr>
      <w:rFonts w:ascii="Symbol" w:hAnsi="Symbol" w:cs="Symbol"/>
      <w:color w:val="000000"/>
      <w:sz w:val="20"/>
      <w:szCs w:val="20"/>
    </w:rPr>
  </w:style>
  <w:style w:type="character" w:customStyle="1" w:styleId="WW8Num36z2">
    <w:name w:val="WW8Num36z2"/>
    <w:qFormat/>
    <w:rPr>
      <w:color w:val="000000"/>
    </w:rPr>
  </w:style>
  <w:style w:type="character" w:customStyle="1" w:styleId="WW8Num36z3">
    <w:name w:val="WW8Num36z3"/>
    <w:qFormat/>
  </w:style>
  <w:style w:type="character" w:customStyle="1" w:styleId="WW8Num36z4">
    <w:name w:val="WW8Num36z4"/>
    <w:qFormat/>
  </w:style>
  <w:style w:type="character" w:customStyle="1" w:styleId="WW8Num36z5">
    <w:name w:val="WW8Num36z5"/>
    <w:qFormat/>
  </w:style>
  <w:style w:type="character" w:customStyle="1" w:styleId="WW8Num36z6">
    <w:name w:val="WW8Num36z6"/>
    <w:qFormat/>
  </w:style>
  <w:style w:type="character" w:customStyle="1" w:styleId="WW8Num36z7">
    <w:name w:val="WW8Num36z7"/>
    <w:qFormat/>
  </w:style>
  <w:style w:type="character" w:customStyle="1" w:styleId="WW8Num36z8">
    <w:name w:val="WW8Num36z8"/>
    <w:qFormat/>
  </w:style>
  <w:style w:type="character" w:customStyle="1" w:styleId="WW8Num37z0">
    <w:name w:val="WW8Num37z0"/>
    <w:qFormat/>
    <w:rPr>
      <w:rFonts w:ascii="Symbol" w:hAnsi="Symbol" w:cs="Symbol"/>
      <w:color w:val="000000"/>
      <w:sz w:val="20"/>
    </w:rPr>
  </w:style>
  <w:style w:type="character" w:customStyle="1" w:styleId="WW8Num37z2">
    <w:name w:val="WW8Num37z2"/>
    <w:qFormat/>
  </w:style>
  <w:style w:type="character" w:customStyle="1" w:styleId="WW8Num37z3">
    <w:name w:val="WW8Num37z3"/>
    <w:qFormat/>
  </w:style>
  <w:style w:type="character" w:customStyle="1" w:styleId="WW8Num37z4">
    <w:name w:val="WW8Num37z4"/>
    <w:qFormat/>
  </w:style>
  <w:style w:type="character" w:customStyle="1" w:styleId="WW8Num37z5">
    <w:name w:val="WW8Num37z5"/>
    <w:qFormat/>
  </w:style>
  <w:style w:type="character" w:customStyle="1" w:styleId="WW8Num37z6">
    <w:name w:val="WW8Num37z6"/>
    <w:qFormat/>
  </w:style>
  <w:style w:type="character" w:customStyle="1" w:styleId="WW8Num37z7">
    <w:name w:val="WW8Num37z7"/>
    <w:qFormat/>
  </w:style>
  <w:style w:type="character" w:customStyle="1" w:styleId="WW8Num37z8">
    <w:name w:val="WW8Num37z8"/>
    <w:qFormat/>
  </w:style>
  <w:style w:type="character" w:customStyle="1" w:styleId="WW8Num38z0">
    <w:name w:val="WW8Num38z0"/>
    <w:qFormat/>
    <w:rPr>
      <w:rFonts w:ascii="Arial" w:eastAsia="Tahoma" w:hAnsi="Arial" w:cs="Arial"/>
    </w:rPr>
  </w:style>
  <w:style w:type="character" w:customStyle="1" w:styleId="WW8Num38z1">
    <w:name w:val="WW8Num38z1"/>
    <w:qFormat/>
    <w:rPr>
      <w:rFonts w:ascii="Courier New" w:hAnsi="Courier New" w:cs="Courier New"/>
    </w:rPr>
  </w:style>
  <w:style w:type="character" w:customStyle="1" w:styleId="WW8Num38z2">
    <w:name w:val="WW8Num38z2"/>
    <w:qFormat/>
    <w:rPr>
      <w:rFonts w:ascii="Wingdings" w:hAnsi="Wingdings" w:cs="Wingdings"/>
    </w:rPr>
  </w:style>
  <w:style w:type="character" w:customStyle="1" w:styleId="WW8Num38z3">
    <w:name w:val="WW8Num38z3"/>
    <w:qFormat/>
    <w:rPr>
      <w:rFonts w:ascii="Symbol" w:hAnsi="Symbol" w:cs="Symbol"/>
    </w:rPr>
  </w:style>
  <w:style w:type="character" w:customStyle="1" w:styleId="WW8Num39z0">
    <w:name w:val="WW8Num39z0"/>
    <w:qFormat/>
  </w:style>
  <w:style w:type="character" w:customStyle="1" w:styleId="WW8Num39z1">
    <w:name w:val="WW8Num39z1"/>
    <w:qFormat/>
    <w:rPr>
      <w:rFonts w:ascii="Webdings;Webdings" w:hAnsi="Webdings;Webdings" w:cs="Webdings;Webdings"/>
    </w:rPr>
  </w:style>
  <w:style w:type="character" w:customStyle="1" w:styleId="WW8Num39z2">
    <w:name w:val="WW8Num39z2"/>
    <w:qFormat/>
  </w:style>
  <w:style w:type="character" w:customStyle="1" w:styleId="WW8Num39z3">
    <w:name w:val="WW8Num39z3"/>
    <w:qFormat/>
  </w:style>
  <w:style w:type="character" w:customStyle="1" w:styleId="WW8Num39z4">
    <w:name w:val="WW8Num39z4"/>
    <w:qFormat/>
  </w:style>
  <w:style w:type="character" w:customStyle="1" w:styleId="WW8Num39z5">
    <w:name w:val="WW8Num39z5"/>
    <w:qFormat/>
  </w:style>
  <w:style w:type="character" w:customStyle="1" w:styleId="WW8Num39z6">
    <w:name w:val="WW8Num39z6"/>
    <w:qFormat/>
  </w:style>
  <w:style w:type="character" w:customStyle="1" w:styleId="WW8Num39z7">
    <w:name w:val="WW8Num39z7"/>
    <w:qFormat/>
  </w:style>
  <w:style w:type="character" w:customStyle="1" w:styleId="WW8Num39z8">
    <w:name w:val="WW8Num39z8"/>
    <w:qFormat/>
  </w:style>
  <w:style w:type="character" w:customStyle="1" w:styleId="WW8Num40z0">
    <w:name w:val="WW8Num40z0"/>
    <w:qFormat/>
    <w:rPr>
      <w:rFonts w:ascii="Arial" w:hAnsi="Arial" w:cs="Arial"/>
      <w:b/>
      <w:spacing w:val="0"/>
      <w:sz w:val="20"/>
      <w:szCs w:val="20"/>
    </w:rPr>
  </w:style>
  <w:style w:type="character" w:customStyle="1" w:styleId="WW8Num40z1">
    <w:name w:val="WW8Num40z1"/>
    <w:qFormat/>
  </w:style>
  <w:style w:type="character" w:customStyle="1" w:styleId="WW8Num40z2">
    <w:name w:val="WW8Num40z2"/>
    <w:qFormat/>
  </w:style>
  <w:style w:type="character" w:customStyle="1" w:styleId="WW8Num40z3">
    <w:name w:val="WW8Num40z3"/>
    <w:qFormat/>
  </w:style>
  <w:style w:type="character" w:customStyle="1" w:styleId="WW8Num40z4">
    <w:name w:val="WW8Num40z4"/>
    <w:qFormat/>
  </w:style>
  <w:style w:type="character" w:customStyle="1" w:styleId="WW8Num40z5">
    <w:name w:val="WW8Num40z5"/>
    <w:qFormat/>
  </w:style>
  <w:style w:type="character" w:customStyle="1" w:styleId="WW8Num40z6">
    <w:name w:val="WW8Num40z6"/>
    <w:qFormat/>
  </w:style>
  <w:style w:type="character" w:customStyle="1" w:styleId="WW8Num40z7">
    <w:name w:val="WW8Num40z7"/>
    <w:qFormat/>
  </w:style>
  <w:style w:type="character" w:customStyle="1" w:styleId="WW8Num40z8">
    <w:name w:val="WW8Num40z8"/>
    <w:qFormat/>
  </w:style>
  <w:style w:type="character" w:customStyle="1" w:styleId="WW8Num41z0">
    <w:name w:val="WW8Num41z0"/>
    <w:qFormat/>
    <w:rPr>
      <w:rFonts w:ascii="Arial" w:hAnsi="Arial" w:cs="Arial"/>
      <w:sz w:val="20"/>
      <w:szCs w:val="20"/>
    </w:rPr>
  </w:style>
  <w:style w:type="character" w:customStyle="1" w:styleId="WW8Num41z1">
    <w:name w:val="WW8Num41z1"/>
    <w:qFormat/>
  </w:style>
  <w:style w:type="character" w:customStyle="1" w:styleId="WW8Num41z2">
    <w:name w:val="WW8Num41z2"/>
    <w:qFormat/>
  </w:style>
  <w:style w:type="character" w:customStyle="1" w:styleId="WW8Num41z3">
    <w:name w:val="WW8Num41z3"/>
    <w:qFormat/>
  </w:style>
  <w:style w:type="character" w:customStyle="1" w:styleId="WW8Num41z4">
    <w:name w:val="WW8Num41z4"/>
    <w:qFormat/>
  </w:style>
  <w:style w:type="character" w:customStyle="1" w:styleId="WW8Num41z5">
    <w:name w:val="WW8Num41z5"/>
    <w:qFormat/>
  </w:style>
  <w:style w:type="character" w:customStyle="1" w:styleId="WW8Num41z6">
    <w:name w:val="WW8Num41z6"/>
    <w:qFormat/>
  </w:style>
  <w:style w:type="character" w:customStyle="1" w:styleId="WW8Num41z7">
    <w:name w:val="WW8Num41z7"/>
    <w:qFormat/>
  </w:style>
  <w:style w:type="character" w:customStyle="1" w:styleId="WW8Num41z8">
    <w:name w:val="WW8Num41z8"/>
    <w:qFormat/>
  </w:style>
  <w:style w:type="character" w:customStyle="1" w:styleId="WW8Num42z0">
    <w:name w:val="WW8Num42z0"/>
    <w:qFormat/>
    <w:rPr>
      <w:rFonts w:ascii="Arial" w:hAnsi="Arial" w:cs="Arial"/>
      <w:spacing w:val="0"/>
      <w:sz w:val="20"/>
      <w:szCs w:val="20"/>
    </w:rPr>
  </w:style>
  <w:style w:type="character" w:customStyle="1" w:styleId="WW8Num42z1">
    <w:name w:val="WW8Num42z1"/>
    <w:qFormat/>
  </w:style>
  <w:style w:type="character" w:customStyle="1" w:styleId="WW8Num42z2">
    <w:name w:val="WW8Num42z2"/>
    <w:qFormat/>
  </w:style>
  <w:style w:type="character" w:customStyle="1" w:styleId="WW8Num42z3">
    <w:name w:val="WW8Num42z3"/>
    <w:qFormat/>
  </w:style>
  <w:style w:type="character" w:customStyle="1" w:styleId="WW8Num42z4">
    <w:name w:val="WW8Num42z4"/>
    <w:qFormat/>
  </w:style>
  <w:style w:type="character" w:customStyle="1" w:styleId="WW8Num42z5">
    <w:name w:val="WW8Num42z5"/>
    <w:qFormat/>
  </w:style>
  <w:style w:type="character" w:customStyle="1" w:styleId="WW8Num42z6">
    <w:name w:val="WW8Num42z6"/>
    <w:qFormat/>
  </w:style>
  <w:style w:type="character" w:customStyle="1" w:styleId="WW8Num42z7">
    <w:name w:val="WW8Num42z7"/>
    <w:qFormat/>
  </w:style>
  <w:style w:type="character" w:customStyle="1" w:styleId="WW8Num42z8">
    <w:name w:val="WW8Num42z8"/>
    <w:qFormat/>
  </w:style>
  <w:style w:type="character" w:customStyle="1" w:styleId="WW8Num43z0">
    <w:name w:val="WW8Num43z0"/>
    <w:qFormat/>
    <w:rPr>
      <w:rFonts w:ascii="Tahoma" w:eastAsia="Tahoma" w:hAnsi="Tahoma" w:cs="Tahoma"/>
      <w:b w:val="0"/>
      <w:i w:val="0"/>
      <w:strike w:val="0"/>
      <w:dstrike w:val="0"/>
      <w:color w:val="000000"/>
      <w:position w:val="0"/>
      <w:sz w:val="21"/>
      <w:szCs w:val="21"/>
      <w:u w:val="none" w:color="000000"/>
      <w:vertAlign w:val="baseline"/>
    </w:rPr>
  </w:style>
  <w:style w:type="character" w:customStyle="1" w:styleId="WW8Num43z1">
    <w:name w:val="WW8Num43z1"/>
    <w:qFormat/>
  </w:style>
  <w:style w:type="character" w:customStyle="1" w:styleId="WW8Num43z2">
    <w:name w:val="WW8Num43z2"/>
    <w:qFormat/>
  </w:style>
  <w:style w:type="character" w:customStyle="1" w:styleId="WW8Num43z3">
    <w:name w:val="WW8Num43z3"/>
    <w:qFormat/>
  </w:style>
  <w:style w:type="character" w:customStyle="1" w:styleId="WW8Num43z4">
    <w:name w:val="WW8Num43z4"/>
    <w:qFormat/>
  </w:style>
  <w:style w:type="character" w:customStyle="1" w:styleId="WW8Num43z5">
    <w:name w:val="WW8Num43z5"/>
    <w:qFormat/>
  </w:style>
  <w:style w:type="character" w:customStyle="1" w:styleId="WW8Num43z6">
    <w:name w:val="WW8Num43z6"/>
    <w:qFormat/>
  </w:style>
  <w:style w:type="character" w:customStyle="1" w:styleId="WW8Num43z7">
    <w:name w:val="WW8Num43z7"/>
    <w:qFormat/>
  </w:style>
  <w:style w:type="character" w:customStyle="1" w:styleId="WW8Num43z8">
    <w:name w:val="WW8Num43z8"/>
    <w:qFormat/>
  </w:style>
  <w:style w:type="character" w:customStyle="1" w:styleId="WW8Num44z0">
    <w:name w:val="WW8Num44z0"/>
    <w:qFormat/>
    <w:rPr>
      <w:color w:val="000000"/>
    </w:rPr>
  </w:style>
  <w:style w:type="character" w:customStyle="1" w:styleId="WW8Num44z1">
    <w:name w:val="WW8Num44z1"/>
    <w:qFormat/>
    <w:rPr>
      <w:rFonts w:ascii="Symbol" w:hAnsi="Symbol" w:cs="Symbol"/>
      <w:color w:val="000000"/>
    </w:rPr>
  </w:style>
  <w:style w:type="character" w:customStyle="1" w:styleId="WW8Num44z3">
    <w:name w:val="WW8Num44z3"/>
    <w:qFormat/>
  </w:style>
  <w:style w:type="character" w:customStyle="1" w:styleId="WW8Num44z4">
    <w:name w:val="WW8Num44z4"/>
    <w:qFormat/>
  </w:style>
  <w:style w:type="character" w:customStyle="1" w:styleId="WW8Num44z5">
    <w:name w:val="WW8Num44z5"/>
    <w:qFormat/>
  </w:style>
  <w:style w:type="character" w:customStyle="1" w:styleId="WW8Num44z6">
    <w:name w:val="WW8Num44z6"/>
    <w:qFormat/>
  </w:style>
  <w:style w:type="character" w:customStyle="1" w:styleId="WW8Num44z7">
    <w:name w:val="WW8Num44z7"/>
    <w:qFormat/>
  </w:style>
  <w:style w:type="character" w:customStyle="1" w:styleId="WW8Num44z8">
    <w:name w:val="WW8Num44z8"/>
    <w:qFormat/>
  </w:style>
  <w:style w:type="character" w:customStyle="1" w:styleId="WW8Num45z0">
    <w:name w:val="WW8Num45z0"/>
    <w:qFormat/>
    <w:rPr>
      <w:rFonts w:ascii="Symbol" w:hAnsi="Symbol" w:cs="Symbol"/>
      <w:color w:val="000000"/>
      <w:sz w:val="20"/>
      <w:szCs w:val="20"/>
    </w:rPr>
  </w:style>
  <w:style w:type="character" w:customStyle="1" w:styleId="WW8Num45z1">
    <w:name w:val="WW8Num45z1"/>
    <w:qFormat/>
    <w:rPr>
      <w:rFonts w:ascii="Courier New" w:hAnsi="Courier New" w:cs="Courier New"/>
    </w:rPr>
  </w:style>
  <w:style w:type="character" w:customStyle="1" w:styleId="WW8Num45z2">
    <w:name w:val="WW8Num45z2"/>
    <w:qFormat/>
    <w:rPr>
      <w:rFonts w:ascii="Wingdings" w:hAnsi="Wingdings" w:cs="Wingdings"/>
    </w:rPr>
  </w:style>
  <w:style w:type="character" w:customStyle="1" w:styleId="WW8Num46z0">
    <w:name w:val="WW8Num46z0"/>
    <w:qFormat/>
    <w:rPr>
      <w:rFonts w:ascii="Symbol" w:hAnsi="Symbol" w:cs="Symbol"/>
    </w:rPr>
  </w:style>
  <w:style w:type="character" w:customStyle="1" w:styleId="WW8Num46z1">
    <w:name w:val="WW8Num46z1"/>
    <w:qFormat/>
    <w:rPr>
      <w:rFonts w:ascii="Courier New" w:hAnsi="Courier New" w:cs="Courier New"/>
    </w:rPr>
  </w:style>
  <w:style w:type="character" w:customStyle="1" w:styleId="WW8Num46z2">
    <w:name w:val="WW8Num46z2"/>
    <w:qFormat/>
    <w:rPr>
      <w:rFonts w:ascii="Wingdings" w:hAnsi="Wingdings" w:cs="Wingdings"/>
    </w:rPr>
  </w:style>
  <w:style w:type="character" w:customStyle="1" w:styleId="WW8Num47z0">
    <w:name w:val="WW8Num47z0"/>
    <w:qFormat/>
    <w:rPr>
      <w:rFonts w:ascii="Wingdings" w:hAnsi="Wingdings" w:cs="Wingdings"/>
      <w:b w:val="0"/>
      <w:color w:val="000000"/>
    </w:rPr>
  </w:style>
  <w:style w:type="character" w:customStyle="1" w:styleId="WW8Num47z2">
    <w:name w:val="WW8Num47z2"/>
    <w:qFormat/>
  </w:style>
  <w:style w:type="character" w:customStyle="1" w:styleId="WW8Num47z3">
    <w:name w:val="WW8Num47z3"/>
    <w:qFormat/>
  </w:style>
  <w:style w:type="character" w:customStyle="1" w:styleId="WW8Num47z4">
    <w:name w:val="WW8Num47z4"/>
    <w:qFormat/>
  </w:style>
  <w:style w:type="character" w:customStyle="1" w:styleId="WW8Num47z5">
    <w:name w:val="WW8Num47z5"/>
    <w:qFormat/>
  </w:style>
  <w:style w:type="character" w:customStyle="1" w:styleId="WW8Num47z6">
    <w:name w:val="WW8Num47z6"/>
    <w:qFormat/>
  </w:style>
  <w:style w:type="character" w:customStyle="1" w:styleId="WW8Num47z7">
    <w:name w:val="WW8Num47z7"/>
    <w:qFormat/>
  </w:style>
  <w:style w:type="character" w:customStyle="1" w:styleId="WW8Num47z8">
    <w:name w:val="WW8Num47z8"/>
    <w:qFormat/>
  </w:style>
  <w:style w:type="character" w:customStyle="1" w:styleId="WW8Num48z0">
    <w:name w:val="WW8Num48z0"/>
    <w:qFormat/>
    <w:rPr>
      <w:rFonts w:ascii="Arial" w:hAnsi="Arial" w:cs="Arial"/>
      <w:b/>
      <w:sz w:val="20"/>
      <w:szCs w:val="20"/>
    </w:rPr>
  </w:style>
  <w:style w:type="character" w:customStyle="1" w:styleId="WW8Num48z1">
    <w:name w:val="WW8Num48z1"/>
    <w:qFormat/>
  </w:style>
  <w:style w:type="character" w:customStyle="1" w:styleId="WW8Num48z2">
    <w:name w:val="WW8Num48z2"/>
    <w:qFormat/>
  </w:style>
  <w:style w:type="character" w:customStyle="1" w:styleId="WW8Num48z3">
    <w:name w:val="WW8Num48z3"/>
    <w:qFormat/>
  </w:style>
  <w:style w:type="character" w:customStyle="1" w:styleId="WW8Num48z4">
    <w:name w:val="WW8Num48z4"/>
    <w:qFormat/>
  </w:style>
  <w:style w:type="character" w:customStyle="1" w:styleId="WW8Num48z5">
    <w:name w:val="WW8Num48z5"/>
    <w:qFormat/>
  </w:style>
  <w:style w:type="character" w:customStyle="1" w:styleId="WW8Num48z6">
    <w:name w:val="WW8Num48z6"/>
    <w:qFormat/>
  </w:style>
  <w:style w:type="character" w:customStyle="1" w:styleId="WW8Num48z7">
    <w:name w:val="WW8Num48z7"/>
    <w:qFormat/>
  </w:style>
  <w:style w:type="character" w:customStyle="1" w:styleId="WW8Num48z8">
    <w:name w:val="WW8Num48z8"/>
    <w:qFormat/>
  </w:style>
  <w:style w:type="character" w:customStyle="1" w:styleId="WW8Num49z0">
    <w:name w:val="WW8Num49z0"/>
    <w:qFormat/>
    <w:rPr>
      <w:rFonts w:ascii="Arial" w:hAnsi="Arial" w:cs="Arial"/>
      <w:b/>
      <w:spacing w:val="0"/>
      <w:sz w:val="20"/>
      <w:szCs w:val="20"/>
    </w:rPr>
  </w:style>
  <w:style w:type="character" w:customStyle="1" w:styleId="WW8Num49z1">
    <w:name w:val="WW8Num49z1"/>
    <w:qFormat/>
    <w:rPr>
      <w:rFonts w:ascii="Symbol" w:hAnsi="Symbol" w:cs="Symbol"/>
      <w:color w:val="000000"/>
    </w:rPr>
  </w:style>
  <w:style w:type="character" w:customStyle="1" w:styleId="WW8Num49z2">
    <w:name w:val="WW8Num49z2"/>
    <w:qFormat/>
  </w:style>
  <w:style w:type="character" w:customStyle="1" w:styleId="WW8Num49z3">
    <w:name w:val="WW8Num49z3"/>
    <w:qFormat/>
  </w:style>
  <w:style w:type="character" w:customStyle="1" w:styleId="WW8Num49z4">
    <w:name w:val="WW8Num49z4"/>
    <w:qFormat/>
  </w:style>
  <w:style w:type="character" w:customStyle="1" w:styleId="WW8Num49z5">
    <w:name w:val="WW8Num49z5"/>
    <w:qFormat/>
  </w:style>
  <w:style w:type="character" w:customStyle="1" w:styleId="WW8Num49z6">
    <w:name w:val="WW8Num49z6"/>
    <w:qFormat/>
  </w:style>
  <w:style w:type="character" w:customStyle="1" w:styleId="WW8Num49z7">
    <w:name w:val="WW8Num49z7"/>
    <w:qFormat/>
  </w:style>
  <w:style w:type="character" w:customStyle="1" w:styleId="WW8Num49z8">
    <w:name w:val="WW8Num49z8"/>
    <w:qFormat/>
  </w:style>
  <w:style w:type="character" w:customStyle="1" w:styleId="WW8Num50z0">
    <w:name w:val="WW8Num50z0"/>
    <w:qFormat/>
    <w:rPr>
      <w:rFonts w:ascii="Webdings;Webdings" w:hAnsi="Webdings;Webdings" w:cs="Webdings;Webdings"/>
      <w:color w:val="000000"/>
      <w:sz w:val="20"/>
      <w:szCs w:val="20"/>
    </w:rPr>
  </w:style>
  <w:style w:type="character" w:customStyle="1" w:styleId="WW8Num50z1">
    <w:name w:val="WW8Num50z1"/>
    <w:qFormat/>
    <w:rPr>
      <w:rFonts w:ascii="Courier New" w:hAnsi="Courier New" w:cs="Courier New"/>
    </w:rPr>
  </w:style>
  <w:style w:type="character" w:customStyle="1" w:styleId="WW8Num50z2">
    <w:name w:val="WW8Num50z2"/>
    <w:qFormat/>
    <w:rPr>
      <w:rFonts w:ascii="Wingdings" w:hAnsi="Wingdings" w:cs="Wingdings"/>
    </w:rPr>
  </w:style>
  <w:style w:type="character" w:customStyle="1" w:styleId="WW8Num50z3">
    <w:name w:val="WW8Num50z3"/>
    <w:qFormat/>
    <w:rPr>
      <w:rFonts w:ascii="Symbol" w:hAnsi="Symbol" w:cs="Symbol"/>
    </w:rPr>
  </w:style>
  <w:style w:type="character" w:customStyle="1" w:styleId="WW8Num51z0">
    <w:name w:val="WW8Num51z0"/>
    <w:qFormat/>
  </w:style>
  <w:style w:type="character" w:customStyle="1" w:styleId="WW8Num51z1">
    <w:name w:val="WW8Num51z1"/>
    <w:qFormat/>
  </w:style>
  <w:style w:type="character" w:customStyle="1" w:styleId="WW8Num51z2">
    <w:name w:val="WW8Num51z2"/>
    <w:qFormat/>
  </w:style>
  <w:style w:type="character" w:customStyle="1" w:styleId="WW8Num51z3">
    <w:name w:val="WW8Num51z3"/>
    <w:qFormat/>
  </w:style>
  <w:style w:type="character" w:customStyle="1" w:styleId="WW8Num51z4">
    <w:name w:val="WW8Num51z4"/>
    <w:qFormat/>
  </w:style>
  <w:style w:type="character" w:customStyle="1" w:styleId="WW8Num51z5">
    <w:name w:val="WW8Num51z5"/>
    <w:qFormat/>
  </w:style>
  <w:style w:type="character" w:customStyle="1" w:styleId="WW8Num51z6">
    <w:name w:val="WW8Num51z6"/>
    <w:qFormat/>
  </w:style>
  <w:style w:type="character" w:customStyle="1" w:styleId="WW8Num51z7">
    <w:name w:val="WW8Num51z7"/>
    <w:qFormat/>
  </w:style>
  <w:style w:type="character" w:customStyle="1" w:styleId="WW8Num51z8">
    <w:name w:val="WW8Num51z8"/>
    <w:qFormat/>
  </w:style>
  <w:style w:type="character" w:customStyle="1" w:styleId="WW8Num52z0">
    <w:name w:val="WW8Num52z0"/>
    <w:qFormat/>
    <w:rPr>
      <w:rFonts w:ascii="Arial" w:hAnsi="Arial" w:cs="Arial"/>
      <w:sz w:val="20"/>
      <w:szCs w:val="20"/>
    </w:rPr>
  </w:style>
  <w:style w:type="character" w:customStyle="1" w:styleId="WW8Num52z1">
    <w:name w:val="WW8Num52z1"/>
    <w:qFormat/>
  </w:style>
  <w:style w:type="character" w:customStyle="1" w:styleId="WW8Num52z2">
    <w:name w:val="WW8Num52z2"/>
    <w:qFormat/>
  </w:style>
  <w:style w:type="character" w:customStyle="1" w:styleId="WW8Num52z3">
    <w:name w:val="WW8Num52z3"/>
    <w:qFormat/>
  </w:style>
  <w:style w:type="character" w:customStyle="1" w:styleId="WW8Num52z4">
    <w:name w:val="WW8Num52z4"/>
    <w:qFormat/>
  </w:style>
  <w:style w:type="character" w:customStyle="1" w:styleId="WW8Num52z5">
    <w:name w:val="WW8Num52z5"/>
    <w:qFormat/>
  </w:style>
  <w:style w:type="character" w:customStyle="1" w:styleId="WW8Num52z6">
    <w:name w:val="WW8Num52z6"/>
    <w:qFormat/>
  </w:style>
  <w:style w:type="character" w:customStyle="1" w:styleId="WW8Num52z7">
    <w:name w:val="WW8Num52z7"/>
    <w:qFormat/>
  </w:style>
  <w:style w:type="character" w:customStyle="1" w:styleId="WW8Num52z8">
    <w:name w:val="WW8Num52z8"/>
    <w:qFormat/>
  </w:style>
  <w:style w:type="character" w:customStyle="1" w:styleId="WW8Num53z0">
    <w:name w:val="WW8Num53z0"/>
    <w:qFormat/>
    <w:rPr>
      <w:rFonts w:ascii="Arial" w:hAnsi="Arial" w:cs="Arial"/>
      <w:b/>
      <w:color w:val="000000"/>
      <w:sz w:val="20"/>
      <w:szCs w:val="20"/>
    </w:rPr>
  </w:style>
  <w:style w:type="character" w:customStyle="1" w:styleId="WW8Num53z1">
    <w:name w:val="WW8Num53z1"/>
    <w:qFormat/>
    <w:rPr>
      <w:rFonts w:ascii="Symbol" w:hAnsi="Symbol" w:cs="Symbol"/>
      <w:color w:val="000000"/>
    </w:rPr>
  </w:style>
  <w:style w:type="character" w:customStyle="1" w:styleId="WW8Num53z2">
    <w:name w:val="WW8Num53z2"/>
    <w:qFormat/>
    <w:rPr>
      <w:color w:val="000000"/>
    </w:rPr>
  </w:style>
  <w:style w:type="character" w:customStyle="1" w:styleId="WW8Num53z3">
    <w:name w:val="WW8Num53z3"/>
    <w:qFormat/>
  </w:style>
  <w:style w:type="character" w:customStyle="1" w:styleId="WW8Num53z4">
    <w:name w:val="WW8Num53z4"/>
    <w:qFormat/>
  </w:style>
  <w:style w:type="character" w:customStyle="1" w:styleId="WW8Num53z5">
    <w:name w:val="WW8Num53z5"/>
    <w:qFormat/>
  </w:style>
  <w:style w:type="character" w:customStyle="1" w:styleId="WW8Num53z6">
    <w:name w:val="WW8Num53z6"/>
    <w:qFormat/>
  </w:style>
  <w:style w:type="character" w:customStyle="1" w:styleId="WW8Num53z7">
    <w:name w:val="WW8Num53z7"/>
    <w:qFormat/>
  </w:style>
  <w:style w:type="character" w:customStyle="1" w:styleId="WW8Num53z8">
    <w:name w:val="WW8Num53z8"/>
    <w:qFormat/>
  </w:style>
  <w:style w:type="character" w:customStyle="1" w:styleId="WW8Num54z0">
    <w:name w:val="WW8Num54z0"/>
    <w:qFormat/>
    <w:rPr>
      <w:rFonts w:ascii="Symbol" w:hAnsi="Symbol" w:cs="Symbol"/>
      <w:color w:val="000000"/>
      <w:spacing w:val="0"/>
      <w:sz w:val="20"/>
      <w:szCs w:val="20"/>
    </w:rPr>
  </w:style>
  <w:style w:type="character" w:customStyle="1" w:styleId="WW8Num54z1">
    <w:name w:val="WW8Num54z1"/>
    <w:qFormat/>
  </w:style>
  <w:style w:type="character" w:customStyle="1" w:styleId="WW8Num54z2">
    <w:name w:val="WW8Num54z2"/>
    <w:qFormat/>
  </w:style>
  <w:style w:type="character" w:customStyle="1" w:styleId="WW8Num54z3">
    <w:name w:val="WW8Num54z3"/>
    <w:qFormat/>
  </w:style>
  <w:style w:type="character" w:customStyle="1" w:styleId="WW8Num54z4">
    <w:name w:val="WW8Num54z4"/>
    <w:qFormat/>
  </w:style>
  <w:style w:type="character" w:customStyle="1" w:styleId="WW8Num54z5">
    <w:name w:val="WW8Num54z5"/>
    <w:qFormat/>
  </w:style>
  <w:style w:type="character" w:customStyle="1" w:styleId="WW8Num54z6">
    <w:name w:val="WW8Num54z6"/>
    <w:qFormat/>
  </w:style>
  <w:style w:type="character" w:customStyle="1" w:styleId="WW8Num54z7">
    <w:name w:val="WW8Num54z7"/>
    <w:qFormat/>
  </w:style>
  <w:style w:type="character" w:customStyle="1" w:styleId="WW8Num54z8">
    <w:name w:val="WW8Num54z8"/>
    <w:qFormat/>
  </w:style>
  <w:style w:type="character" w:customStyle="1" w:styleId="WW8Num55z0">
    <w:name w:val="WW8Num55z0"/>
    <w:qFormat/>
    <w:rPr>
      <w:rFonts w:ascii="Arial" w:hAnsi="Arial" w:cs="Arial"/>
      <w:b/>
      <w:sz w:val="20"/>
      <w:szCs w:val="20"/>
    </w:rPr>
  </w:style>
  <w:style w:type="character" w:customStyle="1" w:styleId="WW8Num55z1">
    <w:name w:val="WW8Num55z1"/>
    <w:qFormat/>
  </w:style>
  <w:style w:type="character" w:customStyle="1" w:styleId="WW8Num55z2">
    <w:name w:val="WW8Num55z2"/>
    <w:qFormat/>
  </w:style>
  <w:style w:type="character" w:customStyle="1" w:styleId="WW8Num55z3">
    <w:name w:val="WW8Num55z3"/>
    <w:qFormat/>
  </w:style>
  <w:style w:type="character" w:customStyle="1" w:styleId="WW8Num55z4">
    <w:name w:val="WW8Num55z4"/>
    <w:qFormat/>
  </w:style>
  <w:style w:type="character" w:customStyle="1" w:styleId="WW8Num55z5">
    <w:name w:val="WW8Num55z5"/>
    <w:qFormat/>
  </w:style>
  <w:style w:type="character" w:customStyle="1" w:styleId="WW8Num55z6">
    <w:name w:val="WW8Num55z6"/>
    <w:qFormat/>
  </w:style>
  <w:style w:type="character" w:customStyle="1" w:styleId="WW8Num55z7">
    <w:name w:val="WW8Num55z7"/>
    <w:qFormat/>
  </w:style>
  <w:style w:type="character" w:customStyle="1" w:styleId="WW8Num55z8">
    <w:name w:val="WW8Num55z8"/>
    <w:qFormat/>
  </w:style>
  <w:style w:type="character" w:customStyle="1" w:styleId="WW8Num56z0">
    <w:name w:val="WW8Num56z0"/>
    <w:qFormat/>
    <w:rPr>
      <w:sz w:val="24"/>
    </w:rPr>
  </w:style>
  <w:style w:type="character" w:customStyle="1" w:styleId="WW8Num56z1">
    <w:name w:val="WW8Num56z1"/>
    <w:qFormat/>
  </w:style>
  <w:style w:type="character" w:customStyle="1" w:styleId="WW8Num56z2">
    <w:name w:val="WW8Num56z2"/>
    <w:qFormat/>
  </w:style>
  <w:style w:type="character" w:customStyle="1" w:styleId="WW8Num56z3">
    <w:name w:val="WW8Num56z3"/>
    <w:qFormat/>
  </w:style>
  <w:style w:type="character" w:customStyle="1" w:styleId="WW8Num56z4">
    <w:name w:val="WW8Num56z4"/>
    <w:qFormat/>
  </w:style>
  <w:style w:type="character" w:customStyle="1" w:styleId="WW8Num56z5">
    <w:name w:val="WW8Num56z5"/>
    <w:qFormat/>
  </w:style>
  <w:style w:type="character" w:customStyle="1" w:styleId="WW8Num56z6">
    <w:name w:val="WW8Num56z6"/>
    <w:qFormat/>
  </w:style>
  <w:style w:type="character" w:customStyle="1" w:styleId="WW8Num56z7">
    <w:name w:val="WW8Num56z7"/>
    <w:qFormat/>
  </w:style>
  <w:style w:type="character" w:customStyle="1" w:styleId="WW8Num56z8">
    <w:name w:val="WW8Num56z8"/>
    <w:qFormat/>
  </w:style>
  <w:style w:type="character" w:customStyle="1" w:styleId="WW8Num57z0">
    <w:name w:val="WW8Num57z0"/>
    <w:qFormat/>
  </w:style>
  <w:style w:type="character" w:customStyle="1" w:styleId="WW8Num57z1">
    <w:name w:val="WW8Num57z1"/>
    <w:qFormat/>
  </w:style>
  <w:style w:type="character" w:customStyle="1" w:styleId="WW8Num57z2">
    <w:name w:val="WW8Num57z2"/>
    <w:qFormat/>
  </w:style>
  <w:style w:type="character" w:customStyle="1" w:styleId="WW8Num57z3">
    <w:name w:val="WW8Num57z3"/>
    <w:qFormat/>
  </w:style>
  <w:style w:type="character" w:customStyle="1" w:styleId="WW8Num57z4">
    <w:name w:val="WW8Num57z4"/>
    <w:qFormat/>
  </w:style>
  <w:style w:type="character" w:customStyle="1" w:styleId="WW8Num57z5">
    <w:name w:val="WW8Num57z5"/>
    <w:qFormat/>
  </w:style>
  <w:style w:type="character" w:customStyle="1" w:styleId="WW8Num57z6">
    <w:name w:val="WW8Num57z6"/>
    <w:qFormat/>
  </w:style>
  <w:style w:type="character" w:customStyle="1" w:styleId="WW8Num57z7">
    <w:name w:val="WW8Num57z7"/>
    <w:qFormat/>
  </w:style>
  <w:style w:type="character" w:customStyle="1" w:styleId="WW8Num57z8">
    <w:name w:val="WW8Num57z8"/>
    <w:qFormat/>
  </w:style>
  <w:style w:type="character" w:customStyle="1" w:styleId="WW8Num58z0">
    <w:name w:val="WW8Num58z0"/>
    <w:qFormat/>
    <w:rPr>
      <w:rFonts w:ascii="Times New Roman" w:eastAsia="Times New Roman" w:hAnsi="Times New Roman" w:cs="Times New Roman"/>
      <w:i w:val="0"/>
      <w:color w:val="000000"/>
      <w:position w:val="0"/>
      <w:sz w:val="21"/>
      <w:szCs w:val="21"/>
      <w:shd w:val="clear" w:color="auto" w:fill="FFFFFF"/>
      <w:vertAlign w:val="baseline"/>
    </w:rPr>
  </w:style>
  <w:style w:type="character" w:customStyle="1" w:styleId="WW8Num58z1">
    <w:name w:val="WW8Num58z1"/>
    <w:qFormat/>
    <w:rPr>
      <w:rFonts w:ascii="Courier New" w:hAnsi="Courier New" w:cs="Courier New"/>
    </w:rPr>
  </w:style>
  <w:style w:type="character" w:customStyle="1" w:styleId="WW8Num58z2">
    <w:name w:val="WW8Num58z2"/>
    <w:qFormat/>
    <w:rPr>
      <w:rFonts w:ascii="Wingdings" w:hAnsi="Wingdings" w:cs="Wingdings"/>
    </w:rPr>
  </w:style>
  <w:style w:type="character" w:customStyle="1" w:styleId="WW8Num58z3">
    <w:name w:val="WW8Num58z3"/>
    <w:qFormat/>
    <w:rPr>
      <w:rFonts w:ascii="Symbol" w:hAnsi="Symbol" w:cs="Symbol"/>
    </w:rPr>
  </w:style>
  <w:style w:type="character" w:customStyle="1" w:styleId="WW8Num59z0">
    <w:name w:val="WW8Num59z0"/>
    <w:qFormat/>
    <w:rPr>
      <w:rFonts w:ascii="Arial" w:hAnsi="Arial" w:cs="Arial"/>
      <w:sz w:val="20"/>
      <w:szCs w:val="20"/>
    </w:rPr>
  </w:style>
  <w:style w:type="character" w:customStyle="1" w:styleId="WW8Num59z1">
    <w:name w:val="WW8Num59z1"/>
    <w:qFormat/>
    <w:rPr>
      <w:rFonts w:ascii="Symbol" w:hAnsi="Symbol" w:cs="Symbol"/>
      <w:color w:val="000000"/>
    </w:rPr>
  </w:style>
  <w:style w:type="character" w:customStyle="1" w:styleId="WW8Num59z2">
    <w:name w:val="WW8Num59z2"/>
    <w:qFormat/>
  </w:style>
  <w:style w:type="character" w:customStyle="1" w:styleId="WW8Num59z3">
    <w:name w:val="WW8Num59z3"/>
    <w:qFormat/>
  </w:style>
  <w:style w:type="character" w:customStyle="1" w:styleId="WW8Num59z4">
    <w:name w:val="WW8Num59z4"/>
    <w:qFormat/>
  </w:style>
  <w:style w:type="character" w:customStyle="1" w:styleId="WW8Num59z5">
    <w:name w:val="WW8Num59z5"/>
    <w:qFormat/>
  </w:style>
  <w:style w:type="character" w:customStyle="1" w:styleId="WW8Num59z6">
    <w:name w:val="WW8Num59z6"/>
    <w:qFormat/>
  </w:style>
  <w:style w:type="character" w:customStyle="1" w:styleId="WW8Num59z7">
    <w:name w:val="WW8Num59z7"/>
    <w:qFormat/>
  </w:style>
  <w:style w:type="character" w:customStyle="1" w:styleId="WW8Num59z8">
    <w:name w:val="WW8Num59z8"/>
    <w:qFormat/>
  </w:style>
  <w:style w:type="character" w:customStyle="1" w:styleId="WW8Num60z0">
    <w:name w:val="WW8Num60z0"/>
    <w:qFormat/>
    <w:rPr>
      <w:rFonts w:ascii="Arial" w:hAnsi="Arial" w:cs="Arial"/>
      <w:b/>
      <w:color w:val="000000"/>
      <w:spacing w:val="0"/>
      <w:sz w:val="20"/>
      <w:szCs w:val="20"/>
    </w:rPr>
  </w:style>
  <w:style w:type="character" w:customStyle="1" w:styleId="WW8Num60z1">
    <w:name w:val="WW8Num60z1"/>
    <w:qFormat/>
    <w:rPr>
      <w:rFonts w:ascii="Symbol" w:hAnsi="Symbol" w:cs="Symbol"/>
      <w:color w:val="000000"/>
    </w:rPr>
  </w:style>
  <w:style w:type="character" w:customStyle="1" w:styleId="WW8Num60z2">
    <w:name w:val="WW8Num60z2"/>
    <w:qFormat/>
    <w:rPr>
      <w:rFonts w:ascii="Wingdings" w:hAnsi="Wingdings" w:cs="Wingdings"/>
    </w:rPr>
  </w:style>
  <w:style w:type="character" w:customStyle="1" w:styleId="WW8Num60z3">
    <w:name w:val="WW8Num60z3"/>
    <w:qFormat/>
    <w:rPr>
      <w:rFonts w:ascii="Symbol" w:hAnsi="Symbol" w:cs="Symbol"/>
    </w:rPr>
  </w:style>
  <w:style w:type="character" w:customStyle="1" w:styleId="WW8Num60z4">
    <w:name w:val="WW8Num60z4"/>
    <w:qFormat/>
    <w:rPr>
      <w:rFonts w:ascii="Courier New" w:hAnsi="Courier New" w:cs="Courier New"/>
    </w:rPr>
  </w:style>
  <w:style w:type="character" w:customStyle="1" w:styleId="WW8Num61z0">
    <w:name w:val="WW8Num61z0"/>
    <w:qFormat/>
    <w:rPr>
      <w:rFonts w:ascii="Courier New" w:hAnsi="Courier New" w:cs="Courier New"/>
      <w:color w:val="000000"/>
      <w:spacing w:val="0"/>
      <w:sz w:val="20"/>
      <w:szCs w:val="20"/>
    </w:rPr>
  </w:style>
  <w:style w:type="character" w:customStyle="1" w:styleId="WW8Num61z1">
    <w:name w:val="WW8Num61z1"/>
    <w:qFormat/>
    <w:rPr>
      <w:rFonts w:ascii="Arial" w:hAnsi="Arial" w:cs="Arial"/>
    </w:rPr>
  </w:style>
  <w:style w:type="character" w:customStyle="1" w:styleId="WW8Num61z2">
    <w:name w:val="WW8Num61z2"/>
    <w:qFormat/>
    <w:rPr>
      <w:rFonts w:ascii="Wingdings" w:hAnsi="Wingdings" w:cs="Wingdings"/>
    </w:rPr>
  </w:style>
  <w:style w:type="character" w:customStyle="1" w:styleId="WW8Num61z3">
    <w:name w:val="WW8Num61z3"/>
    <w:qFormat/>
    <w:rPr>
      <w:rFonts w:ascii="Symbol" w:hAnsi="Symbol" w:cs="Symbol"/>
    </w:rPr>
  </w:style>
  <w:style w:type="character" w:customStyle="1" w:styleId="Numerodipagina">
    <w:name w:val="Numero di pagina"/>
    <w:basedOn w:val="Carpredefinitoparagrafo"/>
  </w:style>
  <w:style w:type="character" w:customStyle="1" w:styleId="Titolo1Carattere">
    <w:name w:val="Titolo 1 Carattere"/>
    <w:qFormat/>
    <w:rPr>
      <w:rFonts w:ascii="Arial" w:hAnsi="Arial" w:cs="Arial"/>
      <w:b/>
      <w:bCs/>
      <w:sz w:val="32"/>
      <w:szCs w:val="32"/>
      <w:lang w:val="it-IT" w:bidi="ar-SA"/>
    </w:rPr>
  </w:style>
  <w:style w:type="character" w:customStyle="1" w:styleId="CollegamentoInternet">
    <w:name w:val="Collegamento Internet"/>
    <w:rsid w:val="004C5E02"/>
    <w:rPr>
      <w:color w:val="0000FF"/>
      <w:u w:val="single"/>
    </w:rPr>
  </w:style>
  <w:style w:type="character" w:styleId="Rimandocommento">
    <w:name w:val="annotation reference"/>
    <w:qFormat/>
    <w:rPr>
      <w:sz w:val="16"/>
      <w:szCs w:val="16"/>
    </w:rPr>
  </w:style>
  <w:style w:type="character" w:customStyle="1" w:styleId="TestocommentoCarattere">
    <w:name w:val="Testo commento Carattere"/>
    <w:qFormat/>
    <w:rPr>
      <w:rFonts w:ascii="Courier New" w:hAnsi="Courier New" w:cs="Courier New"/>
      <w:lang w:val="it-IT" w:bidi="ar-SA"/>
    </w:rPr>
  </w:style>
  <w:style w:type="character" w:customStyle="1" w:styleId="CorpotestoCarattere">
    <w:name w:val="Corpo testo Carattere"/>
    <w:qFormat/>
    <w:rPr>
      <w:rFonts w:ascii="Century Gothic" w:hAnsi="Century Gothic" w:cs="Century Gothic"/>
      <w:lang w:val="en-US"/>
    </w:rPr>
  </w:style>
  <w:style w:type="character" w:customStyle="1" w:styleId="Punti">
    <w:name w:val="Punti"/>
    <w:qFormat/>
    <w:rPr>
      <w:rFonts w:ascii="OpenSymbol" w:eastAsia="OpenSymbol" w:hAnsi="OpenSymbol" w:cs="OpenSymbol"/>
    </w:rPr>
  </w:style>
  <w:style w:type="character" w:customStyle="1" w:styleId="ListLabel1">
    <w:name w:val="ListLabel 1"/>
    <w:qFormat/>
    <w:rPr>
      <w:rFonts w:ascii="Arial" w:hAnsi="Arial" w:cs="Webdings;Webdings"/>
      <w:color w:val="000000"/>
      <w:spacing w:val="0"/>
      <w:sz w:val="20"/>
      <w:szCs w:val="20"/>
    </w:rPr>
  </w:style>
  <w:style w:type="character" w:customStyle="1" w:styleId="ListLabel2">
    <w:name w:val="ListLabel 2"/>
    <w:qFormat/>
    <w:rPr>
      <w:rFonts w:cs="Arial"/>
      <w:b/>
      <w:caps w:val="0"/>
      <w:smallCaps w:val="0"/>
      <w:strike w:val="0"/>
      <w:dstrike w:val="0"/>
      <w:vanish w:val="0"/>
      <w:spacing w:val="0"/>
      <w:position w:val="0"/>
      <w:sz w:val="20"/>
      <w:szCs w:val="20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  <w14:textFill>
        <w14:solidFill>
          <w14:srgbClr w14:val="000000"/>
        </w14:solidFill>
      </w14:textFill>
    </w:rPr>
  </w:style>
  <w:style w:type="character" w:customStyle="1" w:styleId="ListLabel3">
    <w:name w:val="ListLabel 3"/>
    <w:qFormat/>
    <w:rPr>
      <w:rFonts w:ascii="Arial" w:hAnsi="Arial" w:cs="Webdings;Webdings"/>
      <w:color w:val="000000"/>
      <w:sz w:val="20"/>
      <w:szCs w:val="20"/>
    </w:rPr>
  </w:style>
  <w:style w:type="character" w:customStyle="1" w:styleId="ListLabel4">
    <w:name w:val="ListLabel 4"/>
    <w:qFormat/>
    <w:rPr>
      <w:rFonts w:ascii="Arial" w:hAnsi="Arial" w:cs="Symbol"/>
      <w:b/>
      <w:color w:val="000000"/>
      <w:sz w:val="20"/>
      <w:szCs w:val="20"/>
    </w:rPr>
  </w:style>
  <w:style w:type="character" w:customStyle="1" w:styleId="ListLabel5">
    <w:name w:val="ListLabel 5"/>
    <w:qFormat/>
    <w:rPr>
      <w:rFonts w:ascii="Arial" w:hAnsi="Arial" w:cs="Arial"/>
      <w:sz w:val="20"/>
      <w:szCs w:val="20"/>
    </w:rPr>
  </w:style>
  <w:style w:type="character" w:customStyle="1" w:styleId="ListLabel6">
    <w:name w:val="ListLabel 6"/>
    <w:qFormat/>
    <w:rPr>
      <w:rFonts w:ascii="Arial" w:hAnsi="Arial" w:cs="Arial"/>
      <w:b/>
      <w:sz w:val="20"/>
      <w:szCs w:val="20"/>
    </w:rPr>
  </w:style>
  <w:style w:type="character" w:customStyle="1" w:styleId="ListLabel7">
    <w:name w:val="ListLabel 7"/>
    <w:qFormat/>
    <w:rPr>
      <w:rFonts w:cs="Symbol"/>
      <w:sz w:val="20"/>
      <w:highlight w:val="yellow"/>
    </w:rPr>
  </w:style>
  <w:style w:type="character" w:customStyle="1" w:styleId="ListLabel8">
    <w:name w:val="ListLabel 8"/>
    <w:qFormat/>
    <w:rPr>
      <w:rFonts w:ascii="Arial" w:hAnsi="Arial" w:cs="Symbol"/>
      <w:color w:val="000000"/>
      <w:sz w:val="20"/>
      <w:szCs w:val="20"/>
      <w:highlight w:val="yellow"/>
    </w:rPr>
  </w:style>
  <w:style w:type="character" w:customStyle="1" w:styleId="ListLabel9">
    <w:name w:val="ListLabel 9"/>
    <w:qFormat/>
    <w:rPr>
      <w:rFonts w:ascii="Arial" w:hAnsi="Arial" w:cs="Symbol"/>
      <w:color w:val="000000"/>
      <w:spacing w:val="0"/>
      <w:w w:val="95"/>
      <w:sz w:val="20"/>
      <w:szCs w:val="20"/>
    </w:rPr>
  </w:style>
  <w:style w:type="character" w:customStyle="1" w:styleId="ListLabel10">
    <w:name w:val="ListLabel 10"/>
    <w:qFormat/>
    <w:rPr>
      <w:rFonts w:ascii="Arial" w:hAnsi="Arial" w:cs="Courier New"/>
      <w:color w:val="000000"/>
      <w:sz w:val="20"/>
      <w:szCs w:val="20"/>
      <w:highlight w:val="yellow"/>
    </w:rPr>
  </w:style>
  <w:style w:type="character" w:customStyle="1" w:styleId="ListLabel11">
    <w:name w:val="ListLabel 11"/>
    <w:qFormat/>
    <w:rPr>
      <w:rFonts w:cs="Wingdings"/>
    </w:rPr>
  </w:style>
  <w:style w:type="character" w:customStyle="1" w:styleId="ListLabel12">
    <w:name w:val="ListLabel 12"/>
    <w:qFormat/>
    <w:rPr>
      <w:rFonts w:ascii="Arial" w:hAnsi="Arial" w:cs="Arial"/>
      <w:b/>
      <w:spacing w:val="0"/>
      <w:sz w:val="20"/>
      <w:szCs w:val="20"/>
    </w:rPr>
  </w:style>
  <w:style w:type="character" w:customStyle="1" w:styleId="ListLabel13">
    <w:name w:val="ListLabel 13"/>
    <w:qFormat/>
    <w:rPr>
      <w:rFonts w:ascii="Arial" w:hAnsi="Arial" w:cs="Webdings;Webdings"/>
      <w:b/>
      <w:color w:val="000000"/>
      <w:sz w:val="20"/>
      <w:szCs w:val="20"/>
    </w:rPr>
  </w:style>
  <w:style w:type="character" w:customStyle="1" w:styleId="ListLabel14">
    <w:name w:val="ListLabel 14"/>
    <w:qFormat/>
    <w:rPr>
      <w:rFonts w:ascii="Arial" w:hAnsi="Arial" w:cs="Arial"/>
      <w:spacing w:val="0"/>
      <w:sz w:val="20"/>
      <w:szCs w:val="20"/>
    </w:rPr>
  </w:style>
  <w:style w:type="character" w:customStyle="1" w:styleId="ListLabel15">
    <w:name w:val="ListLabel 15"/>
    <w:qFormat/>
    <w:rPr>
      <w:rFonts w:ascii="Arial" w:hAnsi="Arial" w:cs="Symbol"/>
      <w:color w:val="000000"/>
      <w:spacing w:val="0"/>
      <w:sz w:val="20"/>
      <w:szCs w:val="20"/>
    </w:rPr>
  </w:style>
  <w:style w:type="character" w:customStyle="1" w:styleId="ListLabel16">
    <w:name w:val="ListLabel 16"/>
    <w:qFormat/>
    <w:rPr>
      <w:rFonts w:ascii="Arial" w:hAnsi="Arial" w:cs="Courier New"/>
      <w:color w:val="000000"/>
      <w:sz w:val="20"/>
      <w:szCs w:val="20"/>
    </w:rPr>
  </w:style>
  <w:style w:type="character" w:customStyle="1" w:styleId="ListLabel17">
    <w:name w:val="ListLabel 17"/>
    <w:qFormat/>
    <w:rPr>
      <w:rFonts w:eastAsia="Tahoma" w:cs="Tahoma"/>
      <w:b w:val="0"/>
      <w:i w:val="0"/>
      <w:strike w:val="0"/>
      <w:dstrike w:val="0"/>
      <w:color w:val="000000"/>
      <w:position w:val="0"/>
      <w:sz w:val="21"/>
      <w:szCs w:val="21"/>
      <w:highlight w:val="white"/>
      <w:u w:val="none" w:color="000000"/>
      <w:vertAlign w:val="baseline"/>
    </w:rPr>
  </w:style>
  <w:style w:type="character" w:customStyle="1" w:styleId="ListLabel18">
    <w:name w:val="ListLabel 18"/>
    <w:qFormat/>
    <w:rPr>
      <w:color w:val="000000"/>
    </w:rPr>
  </w:style>
  <w:style w:type="character" w:customStyle="1" w:styleId="ListLabel19">
    <w:name w:val="ListLabel 19"/>
    <w:qFormat/>
    <w:rPr>
      <w:rFonts w:ascii="Arial" w:hAnsi="Arial" w:cs="Symbol"/>
      <w:color w:val="000000"/>
      <w:sz w:val="20"/>
    </w:rPr>
  </w:style>
  <w:style w:type="character" w:customStyle="1" w:styleId="ListLabel20">
    <w:name w:val="ListLabel 20"/>
    <w:qFormat/>
    <w:rPr>
      <w:rFonts w:ascii="Arial" w:eastAsia="Tahoma" w:hAnsi="Arial" w:cs="Tahoma"/>
      <w:b w:val="0"/>
      <w:i w:val="0"/>
      <w:strike w:val="0"/>
      <w:dstrike w:val="0"/>
      <w:color w:val="000000"/>
      <w:position w:val="0"/>
      <w:sz w:val="20"/>
      <w:szCs w:val="21"/>
      <w:u w:val="none" w:color="000000"/>
      <w:vertAlign w:val="baseline"/>
    </w:rPr>
  </w:style>
  <w:style w:type="character" w:customStyle="1" w:styleId="ListLabel21">
    <w:name w:val="ListLabel 21"/>
    <w:qFormat/>
    <w:rPr>
      <w:rFonts w:ascii="Arial" w:hAnsi="Arial" w:cs="Arial"/>
      <w:b/>
      <w:color w:val="000000"/>
      <w:sz w:val="20"/>
      <w:szCs w:val="20"/>
    </w:rPr>
  </w:style>
  <w:style w:type="character" w:customStyle="1" w:styleId="ListLabel22">
    <w:name w:val="ListLabel 22"/>
    <w:qFormat/>
    <w:rPr>
      <w:rFonts w:cs="Symbol"/>
      <w:color w:val="000000"/>
    </w:rPr>
  </w:style>
  <w:style w:type="character" w:customStyle="1" w:styleId="ListLabel23">
    <w:name w:val="ListLabel 23"/>
    <w:qFormat/>
    <w:rPr>
      <w:sz w:val="24"/>
    </w:rPr>
  </w:style>
  <w:style w:type="character" w:customStyle="1" w:styleId="ListLabel24">
    <w:name w:val="ListLabel 24"/>
    <w:qFormat/>
    <w:rPr>
      <w:rFonts w:ascii="Arial" w:hAnsi="Arial" w:cs="Times New Roman"/>
      <w:b w:val="0"/>
      <w:i w:val="0"/>
      <w:strike w:val="0"/>
      <w:dstrike w:val="0"/>
      <w:color w:val="000000"/>
      <w:position w:val="0"/>
      <w:sz w:val="20"/>
      <w:szCs w:val="21"/>
      <w:highlight w:val="white"/>
      <w:u w:val="none" w:color="000000"/>
      <w:vertAlign w:val="baseline"/>
    </w:rPr>
  </w:style>
  <w:style w:type="character" w:customStyle="1" w:styleId="ListLabel25">
    <w:name w:val="ListLabel 25"/>
    <w:qFormat/>
    <w:rPr>
      <w:rFonts w:ascii="Arial" w:hAnsi="Arial" w:cs="Arial"/>
      <w:b/>
      <w:color w:val="000000"/>
      <w:spacing w:val="0"/>
      <w:sz w:val="20"/>
      <w:szCs w:val="20"/>
    </w:rPr>
  </w:style>
  <w:style w:type="character" w:customStyle="1" w:styleId="ListLabel26">
    <w:name w:val="ListLabel 26"/>
    <w:qFormat/>
    <w:rPr>
      <w:rFonts w:ascii="Arial" w:hAnsi="Arial" w:cs="Courier New"/>
      <w:color w:val="000000"/>
      <w:spacing w:val="0"/>
      <w:sz w:val="20"/>
      <w:szCs w:val="20"/>
    </w:rPr>
  </w:style>
  <w:style w:type="character" w:customStyle="1" w:styleId="ListLabel27">
    <w:name w:val="ListLabel 27"/>
    <w:qFormat/>
    <w:rPr>
      <w:rFonts w:cs="OpenSymbol"/>
    </w:rPr>
  </w:style>
  <w:style w:type="character" w:customStyle="1" w:styleId="ListLabel28">
    <w:name w:val="ListLabel 28"/>
    <w:qFormat/>
    <w:rPr>
      <w:rFonts w:ascii="Arial" w:hAnsi="Arial" w:cs="Webdings;Webdings"/>
      <w:color w:val="000000"/>
      <w:spacing w:val="0"/>
      <w:sz w:val="20"/>
      <w:szCs w:val="20"/>
    </w:rPr>
  </w:style>
  <w:style w:type="character" w:customStyle="1" w:styleId="ListLabel29">
    <w:name w:val="ListLabel 29"/>
    <w:qFormat/>
    <w:rPr>
      <w:rFonts w:cs="Arial"/>
      <w:b/>
      <w:caps w:val="0"/>
      <w:smallCaps w:val="0"/>
      <w:strike w:val="0"/>
      <w:dstrike w:val="0"/>
      <w:vanish w:val="0"/>
      <w:spacing w:val="0"/>
      <w:position w:val="0"/>
      <w:sz w:val="20"/>
      <w:szCs w:val="20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  <w14:textFill>
        <w14:solidFill>
          <w14:srgbClr w14:val="000000"/>
        </w14:solidFill>
      </w14:textFill>
    </w:rPr>
  </w:style>
  <w:style w:type="character" w:customStyle="1" w:styleId="ListLabel30">
    <w:name w:val="ListLabel 30"/>
    <w:qFormat/>
    <w:rPr>
      <w:rFonts w:ascii="Arial" w:hAnsi="Arial" w:cs="Webdings;Webdings"/>
      <w:color w:val="000000"/>
      <w:sz w:val="20"/>
      <w:szCs w:val="20"/>
    </w:rPr>
  </w:style>
  <w:style w:type="character" w:customStyle="1" w:styleId="ListLabel31">
    <w:name w:val="ListLabel 31"/>
    <w:qFormat/>
    <w:rPr>
      <w:rFonts w:ascii="Arial" w:hAnsi="Arial" w:cs="Symbol"/>
      <w:b/>
      <w:color w:val="000000"/>
      <w:sz w:val="20"/>
      <w:szCs w:val="20"/>
    </w:rPr>
  </w:style>
  <w:style w:type="character" w:customStyle="1" w:styleId="ListLabel32">
    <w:name w:val="ListLabel 32"/>
    <w:qFormat/>
    <w:rPr>
      <w:rFonts w:ascii="Arial" w:hAnsi="Arial" w:cs="Arial"/>
      <w:sz w:val="20"/>
      <w:szCs w:val="20"/>
    </w:rPr>
  </w:style>
  <w:style w:type="character" w:customStyle="1" w:styleId="ListLabel33">
    <w:name w:val="ListLabel 33"/>
    <w:qFormat/>
    <w:rPr>
      <w:rFonts w:ascii="Arial" w:hAnsi="Arial" w:cs="Arial"/>
      <w:b/>
      <w:sz w:val="20"/>
      <w:szCs w:val="20"/>
    </w:rPr>
  </w:style>
  <w:style w:type="character" w:customStyle="1" w:styleId="ListLabel34">
    <w:name w:val="ListLabel 34"/>
    <w:qFormat/>
    <w:rPr>
      <w:rFonts w:cs="Symbol"/>
      <w:sz w:val="20"/>
      <w:highlight w:val="yellow"/>
    </w:rPr>
  </w:style>
  <w:style w:type="character" w:customStyle="1" w:styleId="ListLabel35">
    <w:name w:val="ListLabel 35"/>
    <w:qFormat/>
    <w:rPr>
      <w:rFonts w:ascii="Arial" w:hAnsi="Arial" w:cs="Symbol"/>
      <w:color w:val="000000"/>
      <w:sz w:val="20"/>
      <w:szCs w:val="20"/>
      <w:highlight w:val="yellow"/>
    </w:rPr>
  </w:style>
  <w:style w:type="character" w:customStyle="1" w:styleId="ListLabel36">
    <w:name w:val="ListLabel 36"/>
    <w:qFormat/>
    <w:rPr>
      <w:rFonts w:ascii="Arial" w:hAnsi="Arial" w:cs="Symbol"/>
      <w:color w:val="000000"/>
      <w:spacing w:val="0"/>
      <w:w w:val="95"/>
      <w:sz w:val="20"/>
      <w:szCs w:val="20"/>
    </w:rPr>
  </w:style>
  <w:style w:type="character" w:customStyle="1" w:styleId="ListLabel37">
    <w:name w:val="ListLabel 37"/>
    <w:qFormat/>
    <w:rPr>
      <w:rFonts w:ascii="Arial" w:hAnsi="Arial" w:cs="Courier New"/>
      <w:color w:val="000000"/>
      <w:sz w:val="20"/>
      <w:szCs w:val="20"/>
      <w:highlight w:val="yellow"/>
    </w:rPr>
  </w:style>
  <w:style w:type="character" w:customStyle="1" w:styleId="ListLabel38">
    <w:name w:val="ListLabel 38"/>
    <w:qFormat/>
    <w:rPr>
      <w:rFonts w:cs="Wingdings"/>
    </w:rPr>
  </w:style>
  <w:style w:type="character" w:customStyle="1" w:styleId="ListLabel39">
    <w:name w:val="ListLabel 39"/>
    <w:qFormat/>
    <w:rPr>
      <w:rFonts w:ascii="Arial" w:hAnsi="Arial" w:cs="Arial"/>
      <w:b/>
      <w:spacing w:val="0"/>
      <w:sz w:val="20"/>
      <w:szCs w:val="20"/>
    </w:rPr>
  </w:style>
  <w:style w:type="character" w:customStyle="1" w:styleId="ListLabel40">
    <w:name w:val="ListLabel 40"/>
    <w:qFormat/>
    <w:rPr>
      <w:rFonts w:ascii="Arial" w:hAnsi="Arial" w:cs="Webdings;Webdings"/>
      <w:b/>
      <w:color w:val="000000"/>
      <w:sz w:val="20"/>
      <w:szCs w:val="20"/>
    </w:rPr>
  </w:style>
  <w:style w:type="character" w:customStyle="1" w:styleId="ListLabel41">
    <w:name w:val="ListLabel 41"/>
    <w:qFormat/>
    <w:rPr>
      <w:rFonts w:ascii="Arial" w:hAnsi="Arial" w:cs="Arial"/>
      <w:spacing w:val="0"/>
      <w:sz w:val="20"/>
      <w:szCs w:val="20"/>
    </w:rPr>
  </w:style>
  <w:style w:type="character" w:customStyle="1" w:styleId="ListLabel42">
    <w:name w:val="ListLabel 42"/>
    <w:qFormat/>
    <w:rPr>
      <w:rFonts w:ascii="Arial" w:hAnsi="Arial" w:cs="Symbol"/>
      <w:color w:val="000000"/>
      <w:spacing w:val="0"/>
      <w:sz w:val="20"/>
      <w:szCs w:val="20"/>
    </w:rPr>
  </w:style>
  <w:style w:type="character" w:customStyle="1" w:styleId="ListLabel43">
    <w:name w:val="ListLabel 43"/>
    <w:qFormat/>
    <w:rPr>
      <w:rFonts w:ascii="Arial" w:hAnsi="Arial" w:cs="Courier New"/>
      <w:color w:val="000000"/>
      <w:sz w:val="20"/>
      <w:szCs w:val="20"/>
    </w:rPr>
  </w:style>
  <w:style w:type="character" w:customStyle="1" w:styleId="ListLabel44">
    <w:name w:val="ListLabel 44"/>
    <w:qFormat/>
    <w:rPr>
      <w:rFonts w:eastAsia="Tahoma" w:cs="Tahoma"/>
      <w:b w:val="0"/>
      <w:i w:val="0"/>
      <w:strike w:val="0"/>
      <w:dstrike w:val="0"/>
      <w:color w:val="000000"/>
      <w:position w:val="0"/>
      <w:sz w:val="21"/>
      <w:szCs w:val="21"/>
      <w:highlight w:val="white"/>
      <w:u w:val="none" w:color="000000"/>
      <w:vertAlign w:val="baseline"/>
    </w:rPr>
  </w:style>
  <w:style w:type="character" w:customStyle="1" w:styleId="ListLabel45">
    <w:name w:val="ListLabel 45"/>
    <w:qFormat/>
    <w:rPr>
      <w:color w:val="000000"/>
    </w:rPr>
  </w:style>
  <w:style w:type="character" w:customStyle="1" w:styleId="ListLabel46">
    <w:name w:val="ListLabel 46"/>
    <w:qFormat/>
    <w:rPr>
      <w:rFonts w:ascii="Arial" w:hAnsi="Arial" w:cs="Symbol"/>
      <w:color w:val="000000"/>
      <w:sz w:val="20"/>
    </w:rPr>
  </w:style>
  <w:style w:type="character" w:customStyle="1" w:styleId="ListLabel47">
    <w:name w:val="ListLabel 47"/>
    <w:qFormat/>
    <w:rPr>
      <w:rFonts w:ascii="Arial" w:eastAsia="Tahoma" w:hAnsi="Arial" w:cs="Tahoma"/>
      <w:b w:val="0"/>
      <w:i w:val="0"/>
      <w:strike w:val="0"/>
      <w:dstrike w:val="0"/>
      <w:color w:val="000000"/>
      <w:position w:val="0"/>
      <w:sz w:val="20"/>
      <w:szCs w:val="21"/>
      <w:u w:val="none" w:color="000000"/>
      <w:vertAlign w:val="baseline"/>
    </w:rPr>
  </w:style>
  <w:style w:type="character" w:customStyle="1" w:styleId="ListLabel48">
    <w:name w:val="ListLabel 48"/>
    <w:qFormat/>
    <w:rPr>
      <w:rFonts w:ascii="Arial" w:hAnsi="Arial" w:cs="Arial"/>
      <w:b/>
      <w:color w:val="000000"/>
      <w:sz w:val="20"/>
      <w:szCs w:val="20"/>
    </w:rPr>
  </w:style>
  <w:style w:type="character" w:customStyle="1" w:styleId="ListLabel49">
    <w:name w:val="ListLabel 49"/>
    <w:qFormat/>
    <w:rPr>
      <w:rFonts w:cs="Symbol"/>
      <w:color w:val="000000"/>
    </w:rPr>
  </w:style>
  <w:style w:type="character" w:customStyle="1" w:styleId="ListLabel50">
    <w:name w:val="ListLabel 50"/>
    <w:qFormat/>
    <w:rPr>
      <w:rFonts w:ascii="Arial" w:hAnsi="Arial" w:cs="Times New Roman"/>
      <w:b w:val="0"/>
      <w:i w:val="0"/>
      <w:strike w:val="0"/>
      <w:dstrike w:val="0"/>
      <w:color w:val="000000"/>
      <w:position w:val="0"/>
      <w:sz w:val="20"/>
      <w:szCs w:val="21"/>
      <w:highlight w:val="white"/>
      <w:u w:val="none" w:color="000000"/>
      <w:vertAlign w:val="baseline"/>
    </w:rPr>
  </w:style>
  <w:style w:type="character" w:customStyle="1" w:styleId="ListLabel51">
    <w:name w:val="ListLabel 51"/>
    <w:qFormat/>
    <w:rPr>
      <w:rFonts w:ascii="Arial" w:hAnsi="Arial" w:cs="Arial"/>
      <w:b/>
      <w:color w:val="000000"/>
      <w:spacing w:val="0"/>
      <w:sz w:val="20"/>
      <w:szCs w:val="20"/>
    </w:rPr>
  </w:style>
  <w:style w:type="character" w:customStyle="1" w:styleId="ListLabel52">
    <w:name w:val="ListLabel 52"/>
    <w:qFormat/>
    <w:rPr>
      <w:rFonts w:ascii="Arial" w:hAnsi="Arial" w:cs="Courier New"/>
      <w:color w:val="000000"/>
      <w:spacing w:val="0"/>
      <w:sz w:val="20"/>
      <w:szCs w:val="20"/>
    </w:rPr>
  </w:style>
  <w:style w:type="character" w:customStyle="1" w:styleId="ListLabel53">
    <w:name w:val="ListLabel 53"/>
    <w:qFormat/>
    <w:rPr>
      <w:rFonts w:cs="OpenSymbol"/>
    </w:rPr>
  </w:style>
  <w:style w:type="character" w:customStyle="1" w:styleId="ListLabel54">
    <w:name w:val="ListLabel 54"/>
    <w:qFormat/>
    <w:rPr>
      <w:rFonts w:ascii="Arial" w:hAnsi="Arial" w:cs="Webdings;Webdings"/>
      <w:color w:val="000000"/>
      <w:spacing w:val="0"/>
      <w:sz w:val="20"/>
      <w:szCs w:val="20"/>
    </w:rPr>
  </w:style>
  <w:style w:type="character" w:customStyle="1" w:styleId="ListLabel55">
    <w:name w:val="ListLabel 55"/>
    <w:qFormat/>
    <w:rPr>
      <w:rFonts w:cs="Arial"/>
      <w:b/>
      <w:caps w:val="0"/>
      <w:smallCaps w:val="0"/>
      <w:strike w:val="0"/>
      <w:dstrike w:val="0"/>
      <w:vanish w:val="0"/>
      <w:spacing w:val="0"/>
      <w:position w:val="0"/>
      <w:sz w:val="20"/>
      <w:szCs w:val="20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  <w14:textFill>
        <w14:solidFill>
          <w14:srgbClr w14:val="000000"/>
        </w14:solidFill>
      </w14:textFill>
    </w:rPr>
  </w:style>
  <w:style w:type="character" w:customStyle="1" w:styleId="ListLabel56">
    <w:name w:val="ListLabel 56"/>
    <w:qFormat/>
    <w:rPr>
      <w:rFonts w:ascii="Arial" w:hAnsi="Arial" w:cs="Webdings;Webdings"/>
      <w:color w:val="000000"/>
      <w:sz w:val="20"/>
      <w:szCs w:val="20"/>
    </w:rPr>
  </w:style>
  <w:style w:type="character" w:customStyle="1" w:styleId="ListLabel57">
    <w:name w:val="ListLabel 57"/>
    <w:qFormat/>
    <w:rPr>
      <w:rFonts w:ascii="Arial" w:hAnsi="Arial" w:cs="Symbol"/>
      <w:b/>
      <w:color w:val="000000"/>
      <w:sz w:val="20"/>
      <w:szCs w:val="20"/>
    </w:rPr>
  </w:style>
  <w:style w:type="character" w:customStyle="1" w:styleId="ListLabel58">
    <w:name w:val="ListLabel 58"/>
    <w:qFormat/>
    <w:rPr>
      <w:rFonts w:ascii="Arial" w:hAnsi="Arial" w:cs="Arial"/>
      <w:sz w:val="20"/>
      <w:szCs w:val="20"/>
    </w:rPr>
  </w:style>
  <w:style w:type="character" w:customStyle="1" w:styleId="ListLabel59">
    <w:name w:val="ListLabel 59"/>
    <w:qFormat/>
    <w:rPr>
      <w:rFonts w:ascii="Arial" w:hAnsi="Arial" w:cs="Arial"/>
      <w:b/>
      <w:sz w:val="20"/>
      <w:szCs w:val="20"/>
    </w:rPr>
  </w:style>
  <w:style w:type="character" w:customStyle="1" w:styleId="ListLabel60">
    <w:name w:val="ListLabel 60"/>
    <w:qFormat/>
    <w:rPr>
      <w:rFonts w:cs="Symbol"/>
      <w:sz w:val="20"/>
      <w:highlight w:val="yellow"/>
    </w:rPr>
  </w:style>
  <w:style w:type="character" w:customStyle="1" w:styleId="ListLabel61">
    <w:name w:val="ListLabel 61"/>
    <w:qFormat/>
    <w:rPr>
      <w:rFonts w:ascii="Arial" w:hAnsi="Arial" w:cs="Symbol"/>
      <w:color w:val="000000"/>
      <w:sz w:val="20"/>
      <w:szCs w:val="20"/>
      <w:highlight w:val="yellow"/>
    </w:rPr>
  </w:style>
  <w:style w:type="character" w:customStyle="1" w:styleId="ListLabel62">
    <w:name w:val="ListLabel 62"/>
    <w:qFormat/>
    <w:rPr>
      <w:rFonts w:ascii="Arial" w:hAnsi="Arial" w:cs="Symbol"/>
      <w:color w:val="000000"/>
      <w:spacing w:val="0"/>
      <w:w w:val="95"/>
      <w:sz w:val="20"/>
      <w:szCs w:val="20"/>
    </w:rPr>
  </w:style>
  <w:style w:type="character" w:customStyle="1" w:styleId="ListLabel63">
    <w:name w:val="ListLabel 63"/>
    <w:qFormat/>
    <w:rPr>
      <w:rFonts w:ascii="Arial" w:hAnsi="Arial" w:cs="Courier New"/>
      <w:color w:val="000000"/>
      <w:sz w:val="20"/>
      <w:szCs w:val="20"/>
      <w:highlight w:val="yellow"/>
    </w:rPr>
  </w:style>
  <w:style w:type="character" w:customStyle="1" w:styleId="ListLabel64">
    <w:name w:val="ListLabel 64"/>
    <w:qFormat/>
    <w:rPr>
      <w:rFonts w:cs="Wingdings"/>
    </w:rPr>
  </w:style>
  <w:style w:type="character" w:customStyle="1" w:styleId="ListLabel65">
    <w:name w:val="ListLabel 65"/>
    <w:qFormat/>
    <w:rPr>
      <w:rFonts w:ascii="Arial" w:hAnsi="Arial" w:cs="Arial"/>
      <w:b/>
      <w:spacing w:val="0"/>
      <w:sz w:val="20"/>
      <w:szCs w:val="20"/>
    </w:rPr>
  </w:style>
  <w:style w:type="character" w:customStyle="1" w:styleId="ListLabel66">
    <w:name w:val="ListLabel 66"/>
    <w:qFormat/>
    <w:rPr>
      <w:rFonts w:ascii="Arial" w:hAnsi="Arial" w:cs="Webdings;Webdings"/>
      <w:b/>
      <w:color w:val="000000"/>
      <w:sz w:val="20"/>
      <w:szCs w:val="20"/>
    </w:rPr>
  </w:style>
  <w:style w:type="character" w:customStyle="1" w:styleId="ListLabel67">
    <w:name w:val="ListLabel 67"/>
    <w:qFormat/>
    <w:rPr>
      <w:rFonts w:ascii="Arial" w:hAnsi="Arial" w:cs="Arial"/>
      <w:spacing w:val="0"/>
      <w:sz w:val="20"/>
      <w:szCs w:val="20"/>
    </w:rPr>
  </w:style>
  <w:style w:type="character" w:customStyle="1" w:styleId="ListLabel68">
    <w:name w:val="ListLabel 68"/>
    <w:qFormat/>
    <w:rPr>
      <w:rFonts w:ascii="Arial" w:hAnsi="Arial" w:cs="Symbol"/>
      <w:color w:val="000000"/>
      <w:spacing w:val="0"/>
      <w:sz w:val="20"/>
      <w:szCs w:val="20"/>
    </w:rPr>
  </w:style>
  <w:style w:type="character" w:customStyle="1" w:styleId="ListLabel69">
    <w:name w:val="ListLabel 69"/>
    <w:qFormat/>
    <w:rPr>
      <w:rFonts w:ascii="Arial" w:hAnsi="Arial" w:cs="Courier New"/>
      <w:color w:val="000000"/>
      <w:sz w:val="20"/>
      <w:szCs w:val="20"/>
    </w:rPr>
  </w:style>
  <w:style w:type="character" w:customStyle="1" w:styleId="ListLabel70">
    <w:name w:val="ListLabel 70"/>
    <w:qFormat/>
    <w:rPr>
      <w:rFonts w:eastAsia="Tahoma" w:cs="Tahoma"/>
      <w:b w:val="0"/>
      <w:i w:val="0"/>
      <w:strike w:val="0"/>
      <w:dstrike w:val="0"/>
      <w:color w:val="000000"/>
      <w:position w:val="0"/>
      <w:sz w:val="21"/>
      <w:szCs w:val="21"/>
      <w:highlight w:val="white"/>
      <w:u w:val="none" w:color="000000"/>
      <w:vertAlign w:val="baseline"/>
    </w:rPr>
  </w:style>
  <w:style w:type="character" w:customStyle="1" w:styleId="ListLabel71">
    <w:name w:val="ListLabel 71"/>
    <w:qFormat/>
    <w:rPr>
      <w:color w:val="000000"/>
    </w:rPr>
  </w:style>
  <w:style w:type="character" w:customStyle="1" w:styleId="ListLabel72">
    <w:name w:val="ListLabel 72"/>
    <w:qFormat/>
    <w:rPr>
      <w:rFonts w:ascii="Arial" w:hAnsi="Arial" w:cs="Symbol"/>
      <w:color w:val="000000"/>
      <w:sz w:val="20"/>
    </w:rPr>
  </w:style>
  <w:style w:type="character" w:customStyle="1" w:styleId="ListLabel73">
    <w:name w:val="ListLabel 73"/>
    <w:qFormat/>
    <w:rPr>
      <w:rFonts w:ascii="Arial" w:eastAsia="Tahoma" w:hAnsi="Arial" w:cs="Tahoma"/>
      <w:b w:val="0"/>
      <w:i w:val="0"/>
      <w:strike w:val="0"/>
      <w:dstrike w:val="0"/>
      <w:color w:val="000000"/>
      <w:position w:val="0"/>
      <w:sz w:val="20"/>
      <w:szCs w:val="21"/>
      <w:u w:val="none" w:color="000000"/>
      <w:vertAlign w:val="baseline"/>
    </w:rPr>
  </w:style>
  <w:style w:type="character" w:customStyle="1" w:styleId="ListLabel74">
    <w:name w:val="ListLabel 74"/>
    <w:qFormat/>
    <w:rPr>
      <w:rFonts w:ascii="Arial" w:hAnsi="Arial" w:cs="Arial"/>
      <w:b/>
      <w:color w:val="000000"/>
      <w:sz w:val="20"/>
      <w:szCs w:val="20"/>
    </w:rPr>
  </w:style>
  <w:style w:type="character" w:customStyle="1" w:styleId="ListLabel75">
    <w:name w:val="ListLabel 75"/>
    <w:qFormat/>
    <w:rPr>
      <w:rFonts w:cs="Symbol"/>
      <w:color w:val="000000"/>
    </w:rPr>
  </w:style>
  <w:style w:type="character" w:customStyle="1" w:styleId="ListLabel76">
    <w:name w:val="ListLabel 76"/>
    <w:qFormat/>
    <w:rPr>
      <w:rFonts w:ascii="Arial" w:hAnsi="Arial" w:cs="Times New Roman"/>
      <w:b w:val="0"/>
      <w:i w:val="0"/>
      <w:strike w:val="0"/>
      <w:dstrike w:val="0"/>
      <w:color w:val="000000"/>
      <w:position w:val="0"/>
      <w:sz w:val="20"/>
      <w:szCs w:val="21"/>
      <w:highlight w:val="white"/>
      <w:u w:val="none" w:color="000000"/>
      <w:vertAlign w:val="baseline"/>
    </w:rPr>
  </w:style>
  <w:style w:type="character" w:customStyle="1" w:styleId="ListLabel77">
    <w:name w:val="ListLabel 77"/>
    <w:qFormat/>
    <w:rPr>
      <w:rFonts w:ascii="Arial" w:hAnsi="Arial" w:cs="Arial"/>
      <w:b/>
      <w:color w:val="000000"/>
      <w:spacing w:val="0"/>
      <w:sz w:val="20"/>
      <w:szCs w:val="20"/>
    </w:rPr>
  </w:style>
  <w:style w:type="character" w:customStyle="1" w:styleId="ListLabel78">
    <w:name w:val="ListLabel 78"/>
    <w:qFormat/>
    <w:rPr>
      <w:rFonts w:ascii="Arial" w:hAnsi="Arial" w:cs="Courier New"/>
      <w:color w:val="000000"/>
      <w:spacing w:val="0"/>
      <w:sz w:val="20"/>
      <w:szCs w:val="20"/>
    </w:rPr>
  </w:style>
  <w:style w:type="character" w:customStyle="1" w:styleId="ListLabel79">
    <w:name w:val="ListLabel 79"/>
    <w:qFormat/>
    <w:rPr>
      <w:rFonts w:cs="OpenSymbol"/>
    </w:rPr>
  </w:style>
  <w:style w:type="character" w:customStyle="1" w:styleId="ListLabel80">
    <w:name w:val="ListLabel 80"/>
    <w:qFormat/>
    <w:rPr>
      <w:rFonts w:ascii="Arial" w:hAnsi="Arial" w:cs="Webdings;Webdings"/>
      <w:color w:val="000000"/>
      <w:spacing w:val="0"/>
      <w:sz w:val="20"/>
      <w:szCs w:val="20"/>
    </w:rPr>
  </w:style>
  <w:style w:type="character" w:customStyle="1" w:styleId="ListLabel81">
    <w:name w:val="ListLabel 81"/>
    <w:qFormat/>
    <w:rPr>
      <w:rFonts w:cs="Arial"/>
      <w:b/>
      <w:caps w:val="0"/>
      <w:smallCaps w:val="0"/>
      <w:strike w:val="0"/>
      <w:dstrike w:val="0"/>
      <w:vanish w:val="0"/>
      <w:spacing w:val="0"/>
      <w:position w:val="0"/>
      <w:sz w:val="20"/>
      <w:szCs w:val="20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  <w14:textFill>
        <w14:solidFill>
          <w14:srgbClr w14:val="000000"/>
        </w14:solidFill>
      </w14:textFill>
    </w:rPr>
  </w:style>
  <w:style w:type="character" w:customStyle="1" w:styleId="ListLabel82">
    <w:name w:val="ListLabel 82"/>
    <w:qFormat/>
    <w:rPr>
      <w:rFonts w:ascii="Arial" w:hAnsi="Arial" w:cs="Webdings;Webdings"/>
      <w:color w:val="000000"/>
      <w:sz w:val="20"/>
      <w:szCs w:val="20"/>
    </w:rPr>
  </w:style>
  <w:style w:type="character" w:customStyle="1" w:styleId="ListLabel83">
    <w:name w:val="ListLabel 83"/>
    <w:qFormat/>
    <w:rPr>
      <w:rFonts w:ascii="Arial" w:hAnsi="Arial" w:cs="Symbol"/>
      <w:b/>
      <w:color w:val="000000"/>
      <w:sz w:val="20"/>
      <w:szCs w:val="20"/>
    </w:rPr>
  </w:style>
  <w:style w:type="character" w:customStyle="1" w:styleId="ListLabel84">
    <w:name w:val="ListLabel 84"/>
    <w:qFormat/>
    <w:rPr>
      <w:rFonts w:ascii="Arial" w:hAnsi="Arial" w:cs="Arial"/>
      <w:b/>
      <w:sz w:val="20"/>
      <w:szCs w:val="20"/>
    </w:rPr>
  </w:style>
  <w:style w:type="character" w:customStyle="1" w:styleId="ListLabel85">
    <w:name w:val="ListLabel 85"/>
    <w:qFormat/>
    <w:rPr>
      <w:rFonts w:ascii="Arial" w:hAnsi="Arial" w:cs="Symbol"/>
      <w:color w:val="000000"/>
      <w:spacing w:val="0"/>
      <w:w w:val="95"/>
      <w:sz w:val="20"/>
      <w:szCs w:val="20"/>
    </w:rPr>
  </w:style>
  <w:style w:type="character" w:customStyle="1" w:styleId="ListLabel86">
    <w:name w:val="ListLabel 86"/>
    <w:qFormat/>
    <w:rPr>
      <w:rFonts w:cs="Courier New"/>
      <w:color w:val="000000"/>
      <w:sz w:val="20"/>
      <w:szCs w:val="20"/>
      <w:highlight w:val="yello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ascii="Arial" w:hAnsi="Arial" w:cs="Arial"/>
      <w:b/>
      <w:spacing w:val="0"/>
      <w:sz w:val="20"/>
      <w:szCs w:val="20"/>
    </w:rPr>
  </w:style>
  <w:style w:type="character" w:customStyle="1" w:styleId="ListLabel89">
    <w:name w:val="ListLabel 89"/>
    <w:qFormat/>
    <w:rPr>
      <w:rFonts w:ascii="Arial" w:hAnsi="Arial" w:cs="Webdings;Webdings"/>
      <w:b/>
      <w:color w:val="000000"/>
      <w:sz w:val="20"/>
      <w:szCs w:val="20"/>
    </w:rPr>
  </w:style>
  <w:style w:type="character" w:customStyle="1" w:styleId="ListLabel90">
    <w:name w:val="ListLabel 90"/>
    <w:qFormat/>
    <w:rPr>
      <w:rFonts w:ascii="Arial" w:hAnsi="Arial" w:cs="Arial"/>
      <w:spacing w:val="0"/>
      <w:sz w:val="20"/>
      <w:szCs w:val="20"/>
    </w:rPr>
  </w:style>
  <w:style w:type="character" w:customStyle="1" w:styleId="ListLabel91">
    <w:name w:val="ListLabel 91"/>
    <w:qFormat/>
    <w:rPr>
      <w:rFonts w:ascii="Arial" w:hAnsi="Arial" w:cs="Symbol"/>
      <w:color w:val="000000"/>
      <w:spacing w:val="0"/>
      <w:sz w:val="20"/>
      <w:szCs w:val="20"/>
    </w:rPr>
  </w:style>
  <w:style w:type="character" w:customStyle="1" w:styleId="ListLabel92">
    <w:name w:val="ListLabel 92"/>
    <w:qFormat/>
    <w:rPr>
      <w:rFonts w:ascii="Arial" w:hAnsi="Arial" w:cs="Courier New"/>
      <w:color w:val="000000"/>
      <w:sz w:val="20"/>
      <w:szCs w:val="20"/>
    </w:rPr>
  </w:style>
  <w:style w:type="character" w:customStyle="1" w:styleId="ListLabel93">
    <w:name w:val="ListLabel 93"/>
    <w:qFormat/>
    <w:rPr>
      <w:rFonts w:ascii="Arial" w:hAnsi="Arial" w:cs="Arial"/>
      <w:sz w:val="20"/>
      <w:szCs w:val="20"/>
    </w:rPr>
  </w:style>
  <w:style w:type="character" w:customStyle="1" w:styleId="ListLabel94">
    <w:name w:val="ListLabel 94"/>
    <w:qFormat/>
    <w:rPr>
      <w:color w:val="000000"/>
    </w:rPr>
  </w:style>
  <w:style w:type="character" w:customStyle="1" w:styleId="ListLabel95">
    <w:name w:val="ListLabel 95"/>
    <w:qFormat/>
    <w:rPr>
      <w:rFonts w:ascii="Arial" w:hAnsi="Arial" w:cs="Symbol"/>
      <w:color w:val="000000"/>
      <w:sz w:val="20"/>
    </w:rPr>
  </w:style>
  <w:style w:type="character" w:customStyle="1" w:styleId="ListLabel96">
    <w:name w:val="ListLabel 96"/>
    <w:qFormat/>
    <w:rPr>
      <w:rFonts w:ascii="Arial" w:eastAsia="Tahoma" w:hAnsi="Arial" w:cs="Tahoma"/>
      <w:b w:val="0"/>
      <w:i w:val="0"/>
      <w:strike w:val="0"/>
      <w:dstrike w:val="0"/>
      <w:color w:val="000000"/>
      <w:position w:val="0"/>
      <w:sz w:val="20"/>
      <w:szCs w:val="21"/>
      <w:u w:val="none" w:color="000000"/>
      <w:vertAlign w:val="baseline"/>
    </w:rPr>
  </w:style>
  <w:style w:type="character" w:customStyle="1" w:styleId="ListLabel97">
    <w:name w:val="ListLabel 97"/>
    <w:qFormat/>
    <w:rPr>
      <w:rFonts w:ascii="Arial" w:hAnsi="Arial" w:cs="Arial"/>
      <w:b/>
      <w:color w:val="000000"/>
      <w:sz w:val="20"/>
      <w:szCs w:val="20"/>
    </w:rPr>
  </w:style>
  <w:style w:type="character" w:customStyle="1" w:styleId="ListLabel98">
    <w:name w:val="ListLabel 98"/>
    <w:qFormat/>
    <w:rPr>
      <w:rFonts w:cs="Symbol"/>
      <w:color w:val="000000"/>
    </w:rPr>
  </w:style>
  <w:style w:type="character" w:customStyle="1" w:styleId="ListLabel99">
    <w:name w:val="ListLabel 99"/>
    <w:qFormat/>
    <w:rPr>
      <w:rFonts w:ascii="Arial" w:hAnsi="Arial" w:cs="Arial"/>
      <w:b/>
      <w:color w:val="000000"/>
      <w:spacing w:val="0"/>
      <w:sz w:val="20"/>
      <w:szCs w:val="20"/>
    </w:rPr>
  </w:style>
  <w:style w:type="character" w:customStyle="1" w:styleId="ListLabel100">
    <w:name w:val="ListLabel 100"/>
    <w:qFormat/>
    <w:rPr>
      <w:rFonts w:ascii="Arial" w:hAnsi="Arial" w:cs="Courier New"/>
      <w:color w:val="000000"/>
      <w:spacing w:val="0"/>
      <w:sz w:val="20"/>
      <w:szCs w:val="20"/>
    </w:rPr>
  </w:style>
  <w:style w:type="character" w:customStyle="1" w:styleId="ListLabel101">
    <w:name w:val="ListLabel 101"/>
    <w:qFormat/>
    <w:rPr>
      <w:rFonts w:ascii="Arial" w:hAnsi="Arial" w:cs="Courier New"/>
      <w:sz w:val="20"/>
    </w:rPr>
  </w:style>
  <w:style w:type="character" w:customStyle="1" w:styleId="ListLabel102">
    <w:name w:val="ListLabel 102"/>
    <w:qFormat/>
    <w:rPr>
      <w:rFonts w:ascii="Arial" w:eastAsia="Tahoma" w:hAnsi="Arial" w:cs="Tahoma"/>
      <w:b w:val="0"/>
      <w:i w:val="0"/>
      <w:strike w:val="0"/>
      <w:dstrike w:val="0"/>
      <w:color w:val="000000"/>
      <w:position w:val="0"/>
      <w:sz w:val="20"/>
      <w:szCs w:val="21"/>
      <w:highlight w:val="white"/>
      <w:u w:val="none" w:color="000000"/>
      <w:vertAlign w:val="baseline"/>
    </w:rPr>
  </w:style>
  <w:style w:type="character" w:customStyle="1" w:styleId="ListLabel103">
    <w:name w:val="ListLabel 103"/>
    <w:qFormat/>
    <w:rPr>
      <w:rFonts w:ascii="Arial" w:eastAsia="Times New Roman" w:hAnsi="Arial" w:cs="Times New Roman"/>
      <w:b w:val="0"/>
      <w:i w:val="0"/>
      <w:strike w:val="0"/>
      <w:dstrike w:val="0"/>
      <w:color w:val="000000"/>
      <w:position w:val="0"/>
      <w:sz w:val="20"/>
      <w:szCs w:val="21"/>
      <w:highlight w:val="white"/>
      <w:u w:val="none" w:color="000000"/>
      <w:vertAlign w:val="baseline"/>
    </w:rPr>
  </w:style>
  <w:style w:type="character" w:customStyle="1" w:styleId="ListLabel104">
    <w:name w:val="ListLabel 104"/>
    <w:qFormat/>
    <w:rPr>
      <w:rFonts w:ascii="Arial" w:eastAsia="Tahoma" w:hAnsi="Arial" w:cs="Tahoma"/>
      <w:b w:val="0"/>
      <w:i w:val="0"/>
      <w:strike w:val="0"/>
      <w:dstrike w:val="0"/>
      <w:color w:val="000000"/>
      <w:position w:val="0"/>
      <w:sz w:val="20"/>
      <w:szCs w:val="21"/>
      <w:u w:val="none" w:color="000000"/>
      <w:vertAlign w:val="baseline"/>
    </w:rPr>
  </w:style>
  <w:style w:type="paragraph" w:styleId="Titolo">
    <w:name w:val="Title"/>
    <w:basedOn w:val="Normale"/>
    <w:next w:val="Corpodeltesto"/>
    <w:qFormat/>
    <w:pPr>
      <w:keepNext/>
      <w:spacing w:before="240" w:after="120"/>
    </w:pPr>
    <w:rPr>
      <w:rFonts w:ascii="Liberation Sans" w:eastAsia="Arial Unicode MS" w:hAnsi="Liberation Sans" w:cs="Mangal"/>
      <w:sz w:val="28"/>
      <w:szCs w:val="28"/>
    </w:rPr>
  </w:style>
  <w:style w:type="paragraph" w:customStyle="1" w:styleId="Corpodeltesto">
    <w:name w:val="Corpo del testo"/>
    <w:basedOn w:val="Normale"/>
    <w:pPr>
      <w:keepLines/>
      <w:widowControl w:val="0"/>
      <w:spacing w:after="120" w:line="240" w:lineRule="atLeast"/>
      <w:ind w:left="720"/>
      <w:jc w:val="both"/>
    </w:pPr>
    <w:rPr>
      <w:rFonts w:ascii="Century Gothic" w:hAnsi="Century Gothic" w:cs="Century Gothic"/>
      <w:sz w:val="20"/>
      <w:szCs w:val="20"/>
      <w:lang w:val="en-US"/>
    </w:rPr>
  </w:style>
  <w:style w:type="paragraph" w:styleId="Elenco">
    <w:name w:val="List"/>
    <w:basedOn w:val="Corpodel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ice">
    <w:name w:val="Indice"/>
    <w:basedOn w:val="Normale"/>
    <w:qFormat/>
    <w:pPr>
      <w:suppressLineNumbers/>
    </w:pPr>
    <w:rPr>
      <w:rFonts w:cs="Mangal"/>
    </w:rPr>
  </w:style>
  <w:style w:type="paragraph" w:customStyle="1" w:styleId="Titoloprincipale">
    <w:name w:val="Titolo principale"/>
    <w:basedOn w:val="Normale"/>
    <w:qFormat/>
    <w:pPr>
      <w:keepNext/>
      <w:spacing w:before="240" w:after="120"/>
    </w:pPr>
    <w:rPr>
      <w:rFonts w:ascii="Liberation Sans" w:eastAsia="Arial Unicode MS" w:hAnsi="Liberation Sans" w:cs="Mangal"/>
      <w:sz w:val="28"/>
      <w:szCs w:val="28"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pPr>
      <w:tabs>
        <w:tab w:val="center" w:pos="4819"/>
        <w:tab w:val="right" w:pos="9638"/>
      </w:tabs>
    </w:pPr>
  </w:style>
  <w:style w:type="paragraph" w:customStyle="1" w:styleId="Stile1">
    <w:name w:val="Stile1"/>
    <w:basedOn w:val="Normale"/>
    <w:qFormat/>
    <w:pPr>
      <w:widowControl w:val="0"/>
      <w:ind w:left="170" w:right="17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usoboll1">
    <w:name w:val="usoboll1"/>
    <w:basedOn w:val="Normale"/>
    <w:qFormat/>
    <w:pPr>
      <w:widowControl w:val="0"/>
      <w:spacing w:line="482" w:lineRule="exact"/>
      <w:jc w:val="both"/>
    </w:pPr>
    <w:rPr>
      <w:szCs w:val="20"/>
    </w:rPr>
  </w:style>
  <w:style w:type="paragraph" w:customStyle="1" w:styleId="Stile7">
    <w:name w:val="Stile7"/>
    <w:basedOn w:val="Normale"/>
    <w:qFormat/>
    <w:rPr>
      <w:sz w:val="20"/>
      <w:szCs w:val="20"/>
    </w:rPr>
  </w:style>
  <w:style w:type="paragraph" w:customStyle="1" w:styleId="Default">
    <w:name w:val="Default"/>
    <w:qFormat/>
    <w:rPr>
      <w:rFonts w:ascii="Times New Roman" w:eastAsia="Times New Roman" w:hAnsi="Times New Roman" w:cs="Times New Roman"/>
      <w:color w:val="000000"/>
      <w:sz w:val="24"/>
      <w:lang w:bidi="ar-SA"/>
    </w:rPr>
  </w:style>
  <w:style w:type="paragraph" w:customStyle="1" w:styleId="CarattereCarattereCarattereCarattere">
    <w:name w:val="Carattere Carattere Carattere Carattere"/>
    <w:basedOn w:val="Normale"/>
    <w:qFormat/>
    <w:pPr>
      <w:snapToGrid w:val="0"/>
      <w:spacing w:before="360" w:after="160" w:line="240" w:lineRule="exact"/>
      <w:jc w:val="both"/>
    </w:pPr>
    <w:rPr>
      <w:rFonts w:ascii="Verdana" w:hAnsi="Verdana" w:cs="Verdana"/>
      <w:sz w:val="20"/>
      <w:szCs w:val="20"/>
      <w:lang w:val="en-US"/>
    </w:rPr>
  </w:style>
  <w:style w:type="paragraph" w:customStyle="1" w:styleId="Carattere">
    <w:name w:val="Carattere"/>
    <w:basedOn w:val="Normale"/>
    <w:qFormat/>
    <w:pPr>
      <w:snapToGrid w:val="0"/>
      <w:spacing w:before="360" w:after="160" w:line="240" w:lineRule="exact"/>
      <w:jc w:val="both"/>
    </w:pPr>
    <w:rPr>
      <w:rFonts w:ascii="Verdana" w:hAnsi="Verdana" w:cs="Verdana"/>
      <w:sz w:val="20"/>
      <w:szCs w:val="20"/>
      <w:lang w:val="en-US"/>
    </w:rPr>
  </w:style>
  <w:style w:type="paragraph" w:styleId="Mappadocumento">
    <w:name w:val="Document Map"/>
    <w:basedOn w:val="Normale"/>
    <w:qFormat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stofumetto">
    <w:name w:val="Balloon Text"/>
    <w:basedOn w:val="Normale"/>
    <w:qFormat/>
    <w:rPr>
      <w:rFonts w:ascii="Tahoma" w:hAnsi="Tahoma" w:cs="Tahoma"/>
      <w:sz w:val="16"/>
      <w:szCs w:val="16"/>
    </w:rPr>
  </w:style>
  <w:style w:type="paragraph" w:styleId="Testocommento">
    <w:name w:val="annotation text"/>
    <w:basedOn w:val="Normale"/>
    <w:qFormat/>
    <w:rPr>
      <w:rFonts w:ascii="Courier New" w:hAnsi="Courier New" w:cs="Courier New"/>
      <w:sz w:val="20"/>
      <w:szCs w:val="20"/>
    </w:rPr>
  </w:style>
  <w:style w:type="paragraph" w:customStyle="1" w:styleId="Normale2">
    <w:name w:val="Normale2"/>
    <w:basedOn w:val="Normale"/>
    <w:qFormat/>
    <w:pPr>
      <w:ind w:left="1134"/>
    </w:pPr>
    <w:rPr>
      <w:color w:val="0000FF"/>
      <w:sz w:val="22"/>
      <w:szCs w:val="20"/>
    </w:rPr>
  </w:style>
  <w:style w:type="paragraph" w:styleId="Soggettocommento">
    <w:name w:val="annotation subject"/>
    <w:basedOn w:val="Testocommento"/>
    <w:qFormat/>
    <w:rPr>
      <w:rFonts w:ascii="Times New Roman" w:hAnsi="Times New Roman" w:cs="Times New Roman"/>
      <w:b/>
      <w:bCs/>
    </w:rPr>
  </w:style>
  <w:style w:type="paragraph" w:styleId="Indice6">
    <w:name w:val="index 6"/>
    <w:basedOn w:val="Normale"/>
    <w:qFormat/>
    <w:pPr>
      <w:spacing w:after="180"/>
      <w:ind w:left="900"/>
      <w:jc w:val="both"/>
    </w:pPr>
    <w:rPr>
      <w:sz w:val="20"/>
      <w:szCs w:val="18"/>
    </w:rPr>
  </w:style>
  <w:style w:type="paragraph" w:styleId="Revisione">
    <w:name w:val="Revision"/>
    <w:qFormat/>
    <w:rPr>
      <w:rFonts w:ascii="Times New Roman" w:eastAsia="Times New Roman" w:hAnsi="Times New Roman" w:cs="Times New Roman"/>
      <w:color w:val="00000A"/>
      <w:sz w:val="24"/>
      <w:lang w:bidi="ar-SA"/>
    </w:rPr>
  </w:style>
  <w:style w:type="paragraph" w:customStyle="1" w:styleId="Contenutocornice">
    <w:name w:val="Contenuto cornice"/>
    <w:basedOn w:val="Normale"/>
    <w:qFormat/>
  </w:style>
  <w:style w:type="paragraph" w:customStyle="1" w:styleId="Contenutotabella">
    <w:name w:val="Contenuto tabella"/>
    <w:basedOn w:val="Normale"/>
    <w:qFormat/>
    <w:pPr>
      <w:suppressLineNumbers/>
    </w:pPr>
  </w:style>
  <w:style w:type="paragraph" w:customStyle="1" w:styleId="Titolotabella">
    <w:name w:val="Titolo tabella"/>
    <w:basedOn w:val="Contenutotabella"/>
    <w:qFormat/>
    <w:pPr>
      <w:jc w:val="center"/>
    </w:pPr>
    <w:rPr>
      <w:b/>
      <w:bCs/>
    </w:rPr>
  </w:style>
  <w:style w:type="paragraph" w:styleId="Paragrafoelenco">
    <w:name w:val="List Paragraph"/>
    <w:basedOn w:val="Normale"/>
    <w:uiPriority w:val="34"/>
    <w:qFormat/>
    <w:rsid w:val="00B33323"/>
    <w:pPr>
      <w:ind w:left="720"/>
      <w:contextualSpacing/>
    </w:pPr>
  </w:style>
  <w:style w:type="paragraph" w:customStyle="1" w:styleId="CarattereCarattereCarattereCarattere0">
    <w:name w:val="Carattere Carattere Carattere Carattere"/>
    <w:basedOn w:val="Normale"/>
    <w:autoRedefine/>
    <w:qFormat/>
    <w:rsid w:val="004C5E02"/>
    <w:pPr>
      <w:widowControl w:val="0"/>
      <w:snapToGrid w:val="0"/>
      <w:spacing w:before="360"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numbering" w:customStyle="1" w:styleId="WW8Num1">
    <w:name w:val="WW8Num1"/>
  </w:style>
  <w:style w:type="numbering" w:customStyle="1" w:styleId="WW8Num2">
    <w:name w:val="WW8Num2"/>
  </w:style>
  <w:style w:type="numbering" w:customStyle="1" w:styleId="WW8Num3">
    <w:name w:val="WW8Num3"/>
  </w:style>
  <w:style w:type="numbering" w:customStyle="1" w:styleId="WW8Num4">
    <w:name w:val="WW8Num4"/>
  </w:style>
  <w:style w:type="numbering" w:customStyle="1" w:styleId="WW8Num5">
    <w:name w:val="WW8Num5"/>
  </w:style>
  <w:style w:type="numbering" w:customStyle="1" w:styleId="WW8Num6">
    <w:name w:val="WW8Num6"/>
  </w:style>
  <w:style w:type="numbering" w:customStyle="1" w:styleId="WW8Num7">
    <w:name w:val="WW8Num7"/>
  </w:style>
  <w:style w:type="numbering" w:customStyle="1" w:styleId="WW8Num8">
    <w:name w:val="WW8Num8"/>
  </w:style>
  <w:style w:type="numbering" w:customStyle="1" w:styleId="WW8Num9">
    <w:name w:val="WW8Num9"/>
  </w:style>
  <w:style w:type="numbering" w:customStyle="1" w:styleId="WW8Num10">
    <w:name w:val="WW8Num10"/>
  </w:style>
  <w:style w:type="numbering" w:customStyle="1" w:styleId="WW8Num11">
    <w:name w:val="WW8Num11"/>
  </w:style>
  <w:style w:type="numbering" w:customStyle="1" w:styleId="WW8Num12">
    <w:name w:val="WW8Num12"/>
  </w:style>
  <w:style w:type="numbering" w:customStyle="1" w:styleId="WW8Num13">
    <w:name w:val="WW8Num13"/>
  </w:style>
  <w:style w:type="numbering" w:customStyle="1" w:styleId="WW8Num14">
    <w:name w:val="WW8Num14"/>
  </w:style>
  <w:style w:type="numbering" w:customStyle="1" w:styleId="WW8Num15">
    <w:name w:val="WW8Num15"/>
  </w:style>
  <w:style w:type="numbering" w:customStyle="1" w:styleId="WW8Num16">
    <w:name w:val="WW8Num16"/>
  </w:style>
  <w:style w:type="numbering" w:customStyle="1" w:styleId="WW8Num17">
    <w:name w:val="WW8Num17"/>
  </w:style>
  <w:style w:type="numbering" w:customStyle="1" w:styleId="WW8Num18">
    <w:name w:val="WW8Num18"/>
  </w:style>
  <w:style w:type="numbering" w:customStyle="1" w:styleId="WW8Num19">
    <w:name w:val="WW8Num19"/>
  </w:style>
  <w:style w:type="numbering" w:customStyle="1" w:styleId="WW8Num20">
    <w:name w:val="WW8Num20"/>
  </w:style>
  <w:style w:type="numbering" w:customStyle="1" w:styleId="WW8Num21">
    <w:name w:val="WW8Num21"/>
  </w:style>
  <w:style w:type="numbering" w:customStyle="1" w:styleId="WW8Num22">
    <w:name w:val="WW8Num22"/>
  </w:style>
  <w:style w:type="numbering" w:customStyle="1" w:styleId="WW8Num23">
    <w:name w:val="WW8Num23"/>
  </w:style>
  <w:style w:type="numbering" w:customStyle="1" w:styleId="WW8Num24">
    <w:name w:val="WW8Num24"/>
  </w:style>
  <w:style w:type="numbering" w:customStyle="1" w:styleId="WW8Num25">
    <w:name w:val="WW8Num25"/>
  </w:style>
  <w:style w:type="numbering" w:customStyle="1" w:styleId="WW8Num26">
    <w:name w:val="WW8Num26"/>
  </w:style>
  <w:style w:type="numbering" w:customStyle="1" w:styleId="WW8Num27">
    <w:name w:val="WW8Num27"/>
  </w:style>
  <w:style w:type="numbering" w:customStyle="1" w:styleId="WW8Num28">
    <w:name w:val="WW8Num28"/>
  </w:style>
  <w:style w:type="numbering" w:customStyle="1" w:styleId="WW8Num29">
    <w:name w:val="WW8Num29"/>
  </w:style>
  <w:style w:type="numbering" w:customStyle="1" w:styleId="WW8Num30">
    <w:name w:val="WW8Num30"/>
  </w:style>
  <w:style w:type="numbering" w:customStyle="1" w:styleId="WW8Num31">
    <w:name w:val="WW8Num31"/>
  </w:style>
  <w:style w:type="numbering" w:customStyle="1" w:styleId="WW8Num32">
    <w:name w:val="WW8Num32"/>
  </w:style>
  <w:style w:type="numbering" w:customStyle="1" w:styleId="WW8Num33">
    <w:name w:val="WW8Num33"/>
  </w:style>
  <w:style w:type="numbering" w:customStyle="1" w:styleId="WW8Num34">
    <w:name w:val="WW8Num34"/>
  </w:style>
  <w:style w:type="numbering" w:customStyle="1" w:styleId="WW8Num35">
    <w:name w:val="WW8Num35"/>
  </w:style>
  <w:style w:type="numbering" w:customStyle="1" w:styleId="WW8Num36">
    <w:name w:val="WW8Num36"/>
  </w:style>
  <w:style w:type="numbering" w:customStyle="1" w:styleId="WW8Num37">
    <w:name w:val="WW8Num37"/>
  </w:style>
  <w:style w:type="numbering" w:customStyle="1" w:styleId="WW8Num38">
    <w:name w:val="WW8Num38"/>
  </w:style>
  <w:style w:type="numbering" w:customStyle="1" w:styleId="WW8Num39">
    <w:name w:val="WW8Num39"/>
  </w:style>
  <w:style w:type="numbering" w:customStyle="1" w:styleId="WW8Num40">
    <w:name w:val="WW8Num40"/>
  </w:style>
  <w:style w:type="numbering" w:customStyle="1" w:styleId="WW8Num41">
    <w:name w:val="WW8Num41"/>
  </w:style>
  <w:style w:type="numbering" w:customStyle="1" w:styleId="WW8Num42">
    <w:name w:val="WW8Num42"/>
  </w:style>
  <w:style w:type="numbering" w:customStyle="1" w:styleId="WW8Num43">
    <w:name w:val="WW8Num43"/>
  </w:style>
  <w:style w:type="numbering" w:customStyle="1" w:styleId="WW8Num44">
    <w:name w:val="WW8Num44"/>
  </w:style>
  <w:style w:type="numbering" w:customStyle="1" w:styleId="WW8Num45">
    <w:name w:val="WW8Num45"/>
  </w:style>
  <w:style w:type="numbering" w:customStyle="1" w:styleId="WW8Num46">
    <w:name w:val="WW8Num46"/>
  </w:style>
  <w:style w:type="numbering" w:customStyle="1" w:styleId="WW8Num47">
    <w:name w:val="WW8Num47"/>
  </w:style>
  <w:style w:type="numbering" w:customStyle="1" w:styleId="WW8Num48">
    <w:name w:val="WW8Num48"/>
  </w:style>
  <w:style w:type="numbering" w:customStyle="1" w:styleId="WW8Num49">
    <w:name w:val="WW8Num49"/>
  </w:style>
  <w:style w:type="numbering" w:customStyle="1" w:styleId="WW8Num50">
    <w:name w:val="WW8Num50"/>
  </w:style>
  <w:style w:type="numbering" w:customStyle="1" w:styleId="WW8Num51">
    <w:name w:val="WW8Num51"/>
  </w:style>
  <w:style w:type="numbering" w:customStyle="1" w:styleId="WW8Num52">
    <w:name w:val="WW8Num52"/>
  </w:style>
  <w:style w:type="numbering" w:customStyle="1" w:styleId="WW8Num53">
    <w:name w:val="WW8Num53"/>
  </w:style>
  <w:style w:type="numbering" w:customStyle="1" w:styleId="WW8Num54">
    <w:name w:val="WW8Num54"/>
  </w:style>
  <w:style w:type="numbering" w:customStyle="1" w:styleId="WW8Num55">
    <w:name w:val="WW8Num55"/>
  </w:style>
  <w:style w:type="numbering" w:customStyle="1" w:styleId="WW8Num56">
    <w:name w:val="WW8Num56"/>
  </w:style>
  <w:style w:type="numbering" w:customStyle="1" w:styleId="WW8Num57">
    <w:name w:val="WW8Num57"/>
  </w:style>
  <w:style w:type="numbering" w:customStyle="1" w:styleId="WW8Num58">
    <w:name w:val="WW8Num58"/>
  </w:style>
  <w:style w:type="numbering" w:customStyle="1" w:styleId="WW8Num59">
    <w:name w:val="WW8Num59"/>
  </w:style>
  <w:style w:type="numbering" w:customStyle="1" w:styleId="WW8Num60">
    <w:name w:val="WW8Num60"/>
  </w:style>
  <w:style w:type="numbering" w:customStyle="1" w:styleId="WW8Num61">
    <w:name w:val="WW8Num61"/>
  </w:style>
  <w:style w:type="character" w:customStyle="1" w:styleId="Titolo2Carattere">
    <w:name w:val="Titolo 2 Carattere"/>
    <w:basedOn w:val="Carpredefinitoparagrafo"/>
    <w:link w:val="Titolo2"/>
    <w:rsid w:val="00B25ECF"/>
    <w:rPr>
      <w:rFonts w:ascii="Century Gothic" w:eastAsia="Times New Roman" w:hAnsi="Century Gothic" w:cs="Arial"/>
      <w:b/>
      <w:bCs/>
      <w:iCs/>
      <w:sz w:val="28"/>
      <w:szCs w:val="28"/>
      <w:lang w:eastAsia="it-IT" w:bidi="ar-SA"/>
    </w:rPr>
  </w:style>
  <w:style w:type="character" w:customStyle="1" w:styleId="Titolo3Carattere">
    <w:name w:val="Titolo 3 Carattere"/>
    <w:basedOn w:val="Carpredefinitoparagrafo"/>
    <w:link w:val="Titolo3"/>
    <w:rsid w:val="00B25ECF"/>
    <w:rPr>
      <w:rFonts w:ascii="Century Gothic" w:eastAsia="Times New Roman" w:hAnsi="Century Gothic" w:cs="Times New Roman"/>
      <w:b/>
      <w:sz w:val="24"/>
      <w:szCs w:val="22"/>
      <w:lang w:eastAsia="it-IT" w:bidi="ar-SA"/>
    </w:rPr>
  </w:style>
  <w:style w:type="character" w:customStyle="1" w:styleId="Titolo4Carattere">
    <w:name w:val="Titolo 4 Carattere"/>
    <w:basedOn w:val="Carpredefinitoparagrafo"/>
    <w:link w:val="Titolo4"/>
    <w:rsid w:val="00B25ECF"/>
    <w:rPr>
      <w:rFonts w:ascii="Century Gothic" w:eastAsia="Times New Roman" w:hAnsi="Century Gothic" w:cs="Times New Roman"/>
      <w:b/>
      <w:sz w:val="22"/>
      <w:szCs w:val="20"/>
      <w:lang w:eastAsia="it-IT" w:bidi="ar-SA"/>
    </w:rPr>
  </w:style>
  <w:style w:type="character" w:customStyle="1" w:styleId="Titolo5Carattere">
    <w:name w:val="Titolo 5 Carattere"/>
    <w:basedOn w:val="Carpredefinitoparagrafo"/>
    <w:link w:val="Titolo5"/>
    <w:rsid w:val="00B25ECF"/>
    <w:rPr>
      <w:rFonts w:ascii="Century Gothic" w:eastAsia="Times New Roman" w:hAnsi="Century Gothic" w:cs="Times New Roman"/>
      <w:b/>
      <w:bCs/>
      <w:iCs/>
      <w:sz w:val="22"/>
      <w:szCs w:val="22"/>
      <w:lang w:eastAsia="it-IT" w:bidi="ar-SA"/>
    </w:rPr>
  </w:style>
  <w:style w:type="character" w:customStyle="1" w:styleId="Titolo6Carattere">
    <w:name w:val="Titolo 6 Carattere"/>
    <w:aliases w:val="Bullet list Carattere,Bullet list1 Carattere,Bullet list2 Carattere,Bullet list11 Carattere,Bullet list3 Carattere,Bullet list12 Carattere,Bullet list21 Carattere,Bullet list111 Carattere,Bullet lis Carattere,T6 Carattere,H6 Carattere"/>
    <w:basedOn w:val="Carpredefinitoparagrafo"/>
    <w:link w:val="Titolo6"/>
    <w:rsid w:val="00B25ECF"/>
    <w:rPr>
      <w:rFonts w:ascii="Times New Roman" w:eastAsia="Times New Roman" w:hAnsi="Times New Roman" w:cs="Times New Roman"/>
      <w:b/>
      <w:bCs/>
      <w:sz w:val="22"/>
      <w:szCs w:val="22"/>
      <w:lang w:eastAsia="it-IT" w:bidi="ar-SA"/>
    </w:rPr>
  </w:style>
  <w:style w:type="character" w:customStyle="1" w:styleId="Titolo7Carattere">
    <w:name w:val="Titolo 7 Carattere"/>
    <w:aliases w:val="letter list Carattere,lettered list Carattere,letter list1 Carattere,lettered list1 Carattere,letter list2 Carattere,lettered list2 Carattere,letter list11 Carattere,lettered list11 Carattere,letter list3 Carattere"/>
    <w:basedOn w:val="Carpredefinitoparagrafo"/>
    <w:link w:val="Titolo7"/>
    <w:rsid w:val="00B25ECF"/>
    <w:rPr>
      <w:rFonts w:ascii="Times New Roman" w:eastAsia="Times New Roman" w:hAnsi="Times New Roman" w:cs="Times New Roman"/>
      <w:sz w:val="24"/>
      <w:szCs w:val="20"/>
      <w:lang w:eastAsia="it-IT" w:bidi="ar-SA"/>
    </w:rPr>
  </w:style>
  <w:style w:type="character" w:customStyle="1" w:styleId="Titolo8Carattere">
    <w:name w:val="Titolo 8 Carattere"/>
    <w:aliases w:val="action Carattere,action1 Carattere,action2 Carattere,action11 Carattere,action3 Carattere,action4 Carattere,action5 Carattere,action6 Carattere,action7 Carattere,action12 Carattere,action21 Carattere,action111 Carattere"/>
    <w:basedOn w:val="Carpredefinitoparagrafo"/>
    <w:link w:val="Titolo8"/>
    <w:rsid w:val="00B25ECF"/>
    <w:rPr>
      <w:rFonts w:ascii="Times New Roman" w:eastAsia="Times New Roman" w:hAnsi="Times New Roman" w:cs="Times New Roman"/>
      <w:i/>
      <w:iCs/>
      <w:sz w:val="24"/>
      <w:szCs w:val="20"/>
      <w:lang w:eastAsia="it-IT" w:bidi="ar-SA"/>
    </w:rPr>
  </w:style>
  <w:style w:type="character" w:customStyle="1" w:styleId="Titolo9Carattere">
    <w:name w:val="Titolo 9 Carattere"/>
    <w:aliases w:val="App Heading Carattere,Titre 10 Carattere,progress Carattere,progress1 Carattere,progress2 Carattere,progress11 Carattere,progress3 Carattere,progress4 Carattere,progress5 Carattere,progress6 Carattere,progress7 Carattere"/>
    <w:basedOn w:val="Carpredefinitoparagrafo"/>
    <w:link w:val="Titolo9"/>
    <w:rsid w:val="00B25ECF"/>
    <w:rPr>
      <w:rFonts w:ascii="Arial" w:eastAsia="Times New Roman" w:hAnsi="Arial" w:cs="Arial"/>
      <w:sz w:val="22"/>
      <w:szCs w:val="22"/>
      <w:lang w:eastAsia="it-IT" w:bidi="ar-SA"/>
    </w:rPr>
  </w:style>
  <w:style w:type="paragraph" w:customStyle="1" w:styleId="StileTitolo1">
    <w:name w:val="Stile Titolo 1 +"/>
    <w:basedOn w:val="Titolo1"/>
    <w:rsid w:val="00B25ECF"/>
    <w:pPr>
      <w:pageBreakBefore/>
      <w:tabs>
        <w:tab w:val="num" w:pos="432"/>
        <w:tab w:val="num" w:pos="1134"/>
      </w:tabs>
      <w:spacing w:after="120"/>
      <w:ind w:left="431" w:hanging="431"/>
      <w:jc w:val="both"/>
    </w:pPr>
    <w:rPr>
      <w:color w:val="auto"/>
      <w:lang w:eastAsia="it-IT"/>
    </w:rPr>
  </w:style>
  <w:style w:type="paragraph" w:customStyle="1" w:styleId="CarattereCarattereCarattereCarattere1">
    <w:name w:val="Carattere Carattere Carattere Carattere"/>
    <w:basedOn w:val="Normale"/>
    <w:autoRedefine/>
    <w:rsid w:val="00B25ECF"/>
    <w:pPr>
      <w:snapToGrid w:val="0"/>
      <w:spacing w:before="360" w:after="160" w:line="240" w:lineRule="exact"/>
      <w:jc w:val="both"/>
    </w:pPr>
    <w:rPr>
      <w:rFonts w:ascii="Verdana" w:hAnsi="Verdana"/>
      <w:color w:val="auto"/>
      <w:sz w:val="20"/>
      <w:szCs w:val="20"/>
      <w:lang w:val="en-US" w:eastAsia="en-US"/>
    </w:rPr>
  </w:style>
  <w:style w:type="character" w:customStyle="1" w:styleId="IntestazioneCarattere">
    <w:name w:val="Intestazione Carattere"/>
    <w:link w:val="Intestazione"/>
    <w:uiPriority w:val="99"/>
    <w:locked/>
    <w:rsid w:val="00B25ECF"/>
    <w:rPr>
      <w:rFonts w:ascii="Times New Roman" w:eastAsia="Times New Roman" w:hAnsi="Times New Roman" w:cs="Times New Roman"/>
      <w:color w:val="00000A"/>
      <w:sz w:val="24"/>
      <w:lang w:bidi="ar-SA"/>
    </w:rPr>
  </w:style>
  <w:style w:type="character" w:customStyle="1" w:styleId="PidipaginaCarattere">
    <w:name w:val="Piè di pagina Carattere"/>
    <w:link w:val="Pidipagina"/>
    <w:locked/>
    <w:rsid w:val="00B25ECF"/>
    <w:rPr>
      <w:rFonts w:ascii="Times New Roman" w:eastAsia="Times New Roman" w:hAnsi="Times New Roman" w:cs="Times New Roman"/>
      <w:color w:val="00000A"/>
      <w:sz w:val="24"/>
      <w:lang w:bidi="ar-SA"/>
    </w:rPr>
  </w:style>
  <w:style w:type="paragraph" w:customStyle="1" w:styleId="Normale-Relazione-Sezione1">
    <w:name w:val="Normale - Relazione - Sezione 1"/>
    <w:basedOn w:val="Normale"/>
    <w:qFormat/>
    <w:rsid w:val="00012395"/>
    <w:pPr>
      <w:spacing w:before="240"/>
      <w:jc w:val="both"/>
    </w:pPr>
    <w:rPr>
      <w:rFonts w:ascii="Century Gothic" w:eastAsiaTheme="minorHAnsi" w:hAnsi="Century Gothic"/>
      <w:color w:val="auto"/>
      <w:sz w:val="18"/>
      <w:szCs w:val="18"/>
      <w:lang w:eastAsia="it-IT"/>
    </w:rPr>
  </w:style>
  <w:style w:type="table" w:styleId="Grigliatabella">
    <w:name w:val="Table Grid"/>
    <w:basedOn w:val="Tabellanormale"/>
    <w:uiPriority w:val="39"/>
    <w:rsid w:val="00C776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arattereCarattereCarattereCarattere2">
    <w:name w:val="Carattere Carattere Carattere Carattere"/>
    <w:basedOn w:val="Normale"/>
    <w:autoRedefine/>
    <w:rsid w:val="0026352F"/>
    <w:pPr>
      <w:snapToGrid w:val="0"/>
      <w:spacing w:before="360" w:after="160" w:line="240" w:lineRule="exact"/>
      <w:jc w:val="both"/>
    </w:pPr>
    <w:rPr>
      <w:rFonts w:ascii="Verdana" w:hAnsi="Verdana"/>
      <w:color w:val="auto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1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yperlink" Target="http://www.innova.puglia.it/" TargetMode="Externa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://www.innova.puglia.it/" TargetMode="External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1246</Words>
  <Characters>7108</Characters>
  <Application>Microsoft Office Word</Application>
  <DocSecurity>0</DocSecurity>
  <Lines>59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GARA_Disciplinare_facsimile</vt:lpstr>
    </vt:vector>
  </TitlesOfParts>
  <Company/>
  <LinksUpToDate>false</LinksUpToDate>
  <CharactersWithSpaces>8338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GARA_Disciplinare_facsimile</dc:title>
  <dc:creator>Scaramuzzi</dc:creator>
  <cp:lastModifiedBy>Lopriore</cp:lastModifiedBy>
  <cp:revision>2</cp:revision>
  <cp:lastPrinted>2015-03-02T13:51:00Z</cp:lastPrinted>
  <dcterms:created xsi:type="dcterms:W3CDTF">2016-04-06T12:58:00Z</dcterms:created>
  <dcterms:modified xsi:type="dcterms:W3CDTF">2016-04-06T12:58:00Z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_dlc_DocId">
    <vt:lpwstr>XP56SZDKYKZA-327-80</vt:lpwstr>
  </property>
  <property fmtid="{D5CDD505-2E9C-101B-9397-08002B2CF9AE}" pid="9" name="_dlc_DocIdItemGuid">
    <vt:lpwstr>89621832-b8f0-4018-9725-567daf9c507b</vt:lpwstr>
  </property>
  <property fmtid="{D5CDD505-2E9C-101B-9397-08002B2CF9AE}" pid="10" name="_dlc_DocIdUrl">
    <vt:lpwstr>http://www.empulia.it/sarpulia/_layouts/DocIdRedir.aspx?ID=XP56SZDKYKZA-327-80, XP56SZDKYKZA-327-80</vt:lpwstr>
  </property>
</Properties>
</file>